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0372" w14:textId="2C242CB3" w:rsidR="009B618E" w:rsidRPr="0045629D" w:rsidRDefault="009B618E" w:rsidP="00BE6EB9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5629D">
        <w:rPr>
          <w:rFonts w:ascii="Times New Roman" w:eastAsia="標楷體" w:hAnsi="Times New Roman" w:cs="Times New Roman"/>
          <w:b/>
          <w:bCs/>
          <w:sz w:val="28"/>
          <w:szCs w:val="28"/>
        </w:rPr>
        <w:t>作品租賃合約書</w:t>
      </w:r>
    </w:p>
    <w:p w14:paraId="02D3953D" w14:textId="77777777" w:rsidR="00BE6EB9" w:rsidRPr="0045629D" w:rsidRDefault="00BE6EB9" w:rsidP="00BE6EB9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6A7FC96" w14:textId="77777777" w:rsidR="009B618E" w:rsidRPr="0045629D" w:rsidRDefault="009B618E" w:rsidP="00BE6EB9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契約審閱權：</w:t>
      </w:r>
    </w:p>
    <w:p w14:paraId="3591EDF8" w14:textId="77777777" w:rsidR="009B618E" w:rsidRPr="0045629D" w:rsidRDefault="009B618E" w:rsidP="00BE6EB9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本合約於中華民國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年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月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日經雙方攜回審閱，審閱期限至少七日。</w:t>
      </w:r>
    </w:p>
    <w:p w14:paraId="3A631704" w14:textId="77777777" w:rsidR="009B618E" w:rsidRPr="0045629D" w:rsidRDefault="009B618E" w:rsidP="00BE6EB9">
      <w:pPr>
        <w:adjustRightInd w:val="0"/>
        <w:snapToGrid w:val="0"/>
        <w:ind w:leftChars="99" w:left="238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甲方簽章：</w:t>
      </w:r>
    </w:p>
    <w:p w14:paraId="0676B8B7" w14:textId="77777777" w:rsidR="009B618E" w:rsidRPr="0045629D" w:rsidRDefault="009B618E" w:rsidP="00BE6EB9">
      <w:pPr>
        <w:adjustRightInd w:val="0"/>
        <w:snapToGrid w:val="0"/>
        <w:ind w:leftChars="99" w:left="238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乙方簽章：</w:t>
      </w:r>
    </w:p>
    <w:p w14:paraId="13990A2B" w14:textId="77777777" w:rsidR="009B618E" w:rsidRPr="0045629D" w:rsidRDefault="009B618E" w:rsidP="00BE6EB9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127C43F" w14:textId="77777777" w:rsidR="009B618E" w:rsidRPr="0045629D" w:rsidRDefault="009B618E" w:rsidP="00BE6EB9">
      <w:pPr>
        <w:widowControl w:val="0"/>
        <w:adjustRightInd w:val="0"/>
        <w:snapToGrid w:val="0"/>
        <w:ind w:leftChars="767" w:left="1841"/>
        <w:contextualSpacing/>
        <w:rPr>
          <w:rFonts w:ascii="Times New Roman" w:eastAsia="標楷體" w:hAnsi="Times New Roman" w:cs="Times New Roman"/>
        </w:rPr>
      </w:pPr>
      <w:proofErr w:type="gramStart"/>
      <w:r w:rsidRPr="0045629D">
        <w:rPr>
          <w:rFonts w:ascii="Times New Roman" w:eastAsia="標楷體" w:hAnsi="Times New Roman" w:cs="Times New Roman"/>
        </w:rPr>
        <w:t>＿＿＿＿＿＿＿＿</w:t>
      </w:r>
      <w:proofErr w:type="gramEnd"/>
      <w:r w:rsidRPr="0045629D">
        <w:rPr>
          <w:rFonts w:ascii="Times New Roman" w:eastAsia="標楷體" w:hAnsi="Times New Roman" w:cs="Times New Roman"/>
        </w:rPr>
        <w:t>（出租人，以下簡稱「甲方」）</w:t>
      </w:r>
    </w:p>
    <w:p w14:paraId="1DA0A0AC" w14:textId="77777777" w:rsidR="009B618E" w:rsidRPr="0045629D" w:rsidRDefault="009B618E" w:rsidP="00BE6EB9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立合約書人：</w:t>
      </w:r>
    </w:p>
    <w:p w14:paraId="36409CA9" w14:textId="77777777" w:rsidR="009B618E" w:rsidRPr="0045629D" w:rsidRDefault="009B618E" w:rsidP="00BE6EB9">
      <w:pPr>
        <w:widowControl w:val="0"/>
        <w:adjustRightInd w:val="0"/>
        <w:snapToGrid w:val="0"/>
        <w:ind w:leftChars="767" w:left="1841"/>
        <w:contextualSpacing/>
        <w:rPr>
          <w:rFonts w:ascii="Times New Roman" w:eastAsia="標楷體" w:hAnsi="Times New Roman" w:cs="Times New Roman"/>
        </w:rPr>
      </w:pPr>
      <w:proofErr w:type="gramStart"/>
      <w:r w:rsidRPr="0045629D">
        <w:rPr>
          <w:rFonts w:ascii="Times New Roman" w:eastAsia="標楷體" w:hAnsi="Times New Roman" w:cs="Times New Roman"/>
        </w:rPr>
        <w:t>＿＿＿＿＿＿＿＿</w:t>
      </w:r>
      <w:proofErr w:type="gramEnd"/>
      <w:r w:rsidRPr="0045629D">
        <w:rPr>
          <w:rFonts w:ascii="Times New Roman" w:eastAsia="標楷體" w:hAnsi="Times New Roman" w:cs="Times New Roman"/>
        </w:rPr>
        <w:t>（承租人，以下簡稱「乙方」）</w:t>
      </w:r>
    </w:p>
    <w:p w14:paraId="67C6BF62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4EA8F116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甲乙雙方茲就甲方持有之作品，承租於乙方進行展示之用，經甲乙雙方協商，簽署本「作品租賃契約書」（以下簡稱「本合約」），約定條款如下，以資遵守：</w:t>
      </w:r>
    </w:p>
    <w:p w14:paraId="4235B4B4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216243D2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一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租賃標的</w:t>
      </w:r>
    </w:p>
    <w:p w14:paraId="51D08E61" w14:textId="77777777" w:rsidR="009B618E" w:rsidRPr="0045629D" w:rsidRDefault="009B618E" w:rsidP="00BE6EB9">
      <w:pPr>
        <w:adjustRightInd w:val="0"/>
        <w:snapToGrid w:val="0"/>
        <w:ind w:leftChars="455" w:left="1092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乙方向甲方租賃美術品共計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件</w:t>
      </w:r>
      <w:proofErr w:type="gramStart"/>
      <w:r w:rsidRPr="0045629D">
        <w:rPr>
          <w:rFonts w:ascii="Times New Roman" w:eastAsia="標楷體" w:hAnsi="Times New Roman" w:cs="Times New Roman"/>
        </w:rPr>
        <w:t>（</w:t>
      </w:r>
      <w:proofErr w:type="gramEnd"/>
      <w:r w:rsidRPr="0045629D">
        <w:rPr>
          <w:rFonts w:ascii="Times New Roman" w:eastAsia="標楷體" w:hAnsi="Times New Roman" w:cs="Times New Roman"/>
        </w:rPr>
        <w:t>詳如</w:t>
      </w:r>
      <w:r w:rsidRPr="0045629D">
        <w:rPr>
          <w:rFonts w:ascii="Times New Roman" w:eastAsia="標楷體" w:hAnsi="Times New Roman" w:cs="Times New Roman"/>
          <w:b/>
          <w:bCs/>
        </w:rPr>
        <w:t>附件一</w:t>
      </w:r>
      <w:r w:rsidRPr="0045629D">
        <w:rPr>
          <w:rFonts w:ascii="Times New Roman" w:eastAsia="標楷體" w:hAnsi="Times New Roman" w:cs="Times New Roman"/>
        </w:rPr>
        <w:t>：租賃作品清單，以下簡稱租賃品</w:t>
      </w:r>
      <w:proofErr w:type="gramStart"/>
      <w:r w:rsidRPr="0045629D">
        <w:rPr>
          <w:rFonts w:ascii="Times New Roman" w:eastAsia="標楷體" w:hAnsi="Times New Roman" w:cs="Times New Roman"/>
        </w:rPr>
        <w:t>）</w:t>
      </w:r>
      <w:proofErr w:type="gramEnd"/>
      <w:r w:rsidRPr="0045629D">
        <w:rPr>
          <w:rFonts w:ascii="Times New Roman" w:eastAsia="標楷體" w:hAnsi="Times New Roman" w:cs="Times New Roman"/>
        </w:rPr>
        <w:t>。</w:t>
      </w:r>
    </w:p>
    <w:p w14:paraId="48F2F6D4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2BF409D2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二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租賃</w:t>
      </w:r>
      <w:proofErr w:type="gramStart"/>
      <w:r w:rsidRPr="0045629D">
        <w:rPr>
          <w:rFonts w:ascii="Times New Roman" w:eastAsia="標楷體" w:hAnsi="Times New Roman" w:cs="Times New Roman"/>
          <w:b/>
          <w:bCs/>
        </w:rPr>
        <w:t>期間、</w:t>
      </w:r>
      <w:proofErr w:type="gramEnd"/>
      <w:r w:rsidRPr="0045629D">
        <w:rPr>
          <w:rFonts w:ascii="Times New Roman" w:eastAsia="標楷體" w:hAnsi="Times New Roman" w:cs="Times New Roman"/>
          <w:b/>
          <w:bCs/>
        </w:rPr>
        <w:t>範圍與地域</w:t>
      </w:r>
    </w:p>
    <w:p w14:paraId="4C2978DB" w14:textId="77777777" w:rsidR="009B618E" w:rsidRPr="0045629D" w:rsidRDefault="009B618E" w:rsidP="00BE6EB9">
      <w:pPr>
        <w:adjustRightInd w:val="0"/>
        <w:snapToGrid w:val="0"/>
        <w:ind w:leftChars="52" w:left="12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租期：</w:t>
      </w:r>
    </w:p>
    <w:p w14:paraId="6E0E52E8" w14:textId="77777777" w:rsidR="009B618E" w:rsidRPr="0045629D" w:rsidRDefault="009B618E" w:rsidP="00BE6EB9">
      <w:pPr>
        <w:adjustRightInd w:val="0"/>
        <w:snapToGrid w:val="0"/>
        <w:ind w:leftChars="449" w:left="1078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自中華民國（下同）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年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月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日至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年</w:t>
      </w:r>
      <w:r w:rsidRPr="0045629D">
        <w:rPr>
          <w:rFonts w:ascii="Times New Roman" w:eastAsia="標楷體" w:hAnsi="Times New Roman" w:cs="Times New Roman"/>
          <w:u w:val="single"/>
        </w:rPr>
        <w:t xml:space="preserve"> 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月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日止。</w:t>
      </w:r>
    </w:p>
    <w:p w14:paraId="368F76F5" w14:textId="77777777" w:rsidR="009B618E" w:rsidRPr="0045629D" w:rsidRDefault="009B618E" w:rsidP="00BE6EB9">
      <w:pPr>
        <w:adjustRightInd w:val="0"/>
        <w:snapToGrid w:val="0"/>
        <w:ind w:leftChars="46" w:left="110"/>
        <w:contextualSpacing/>
        <w:rPr>
          <w:rFonts w:ascii="Times New Roman" w:eastAsia="標楷體" w:hAnsi="Times New Roman" w:cs="Times New Roman"/>
          <w:b/>
          <w:bCs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範圍與地域：</w:t>
      </w:r>
    </w:p>
    <w:p w14:paraId="38D36567" w14:textId="77777777" w:rsidR="009B618E" w:rsidRPr="0045629D" w:rsidRDefault="009B618E" w:rsidP="00BE6EB9">
      <w:pPr>
        <w:adjustRightInd w:val="0"/>
        <w:snapToGrid w:val="0"/>
        <w:ind w:leftChars="455" w:left="1092"/>
        <w:contextualSpacing/>
        <w:rPr>
          <w:rFonts w:ascii="Times New Roman" w:eastAsia="標楷體" w:hAnsi="Times New Roman" w:cs="Times New Roman"/>
          <w:b/>
          <w:bCs/>
        </w:rPr>
      </w:pPr>
      <w:r w:rsidRPr="0045629D">
        <w:rPr>
          <w:rFonts w:ascii="Times New Roman" w:eastAsia="標楷體" w:hAnsi="Times New Roman" w:cs="Times New Roman"/>
        </w:rPr>
        <w:t>乙方得於</w:t>
      </w:r>
      <w:proofErr w:type="gramStart"/>
      <w:r w:rsidRPr="0045629D">
        <w:rPr>
          <w:rFonts w:ascii="Times New Roman" w:eastAsia="標楷體" w:hAnsi="Times New Roman" w:cs="Times New Roman"/>
        </w:rPr>
        <w:t>＿＿＿＿＿＿＿＿＿＿＿＿＿＿＿＿</w:t>
      </w:r>
      <w:proofErr w:type="gramEnd"/>
      <w:r w:rsidRPr="0045629D">
        <w:rPr>
          <w:rFonts w:ascii="Times New Roman" w:eastAsia="標楷體" w:hAnsi="Times New Roman" w:cs="Times New Roman"/>
        </w:rPr>
        <w:t>地點，於租賃期間內，以「公開展示」方式利用租賃品。</w:t>
      </w:r>
      <w:r w:rsidRPr="0045629D">
        <w:rPr>
          <w:rFonts w:ascii="Times New Roman" w:eastAsia="標楷體" w:hAnsi="Times New Roman" w:cs="Times New Roman"/>
        </w:rPr>
        <w:t> </w:t>
      </w:r>
    </w:p>
    <w:p w14:paraId="20E5F670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312BEE3F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三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租金</w:t>
      </w:r>
    </w:p>
    <w:p w14:paraId="7D5FAC44" w14:textId="77777777" w:rsidR="009B618E" w:rsidRPr="0045629D" w:rsidRDefault="009B618E" w:rsidP="00BE6EB9">
      <w:pPr>
        <w:adjustRightInd w:val="0"/>
        <w:snapToGrid w:val="0"/>
        <w:ind w:leftChars="40" w:left="9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乙方應於</w:t>
      </w:r>
      <w:r w:rsidRPr="0045629D">
        <w:rPr>
          <w:rFonts w:ascii="Times New Roman" w:eastAsia="標楷體" w:hAnsi="Times New Roman" w:cs="Times New Roman"/>
        </w:rPr>
        <w:t>___</w:t>
      </w:r>
      <w:r w:rsidRPr="0045629D">
        <w:rPr>
          <w:rFonts w:ascii="Times New Roman" w:eastAsia="標楷體" w:hAnsi="Times New Roman" w:cs="Times New Roman"/>
        </w:rPr>
        <w:t>年</w:t>
      </w:r>
      <w:r w:rsidRPr="0045629D">
        <w:rPr>
          <w:rFonts w:ascii="Times New Roman" w:eastAsia="標楷體" w:hAnsi="Times New Roman" w:cs="Times New Roman"/>
        </w:rPr>
        <w:t>___</w:t>
      </w:r>
      <w:r w:rsidRPr="0045629D">
        <w:rPr>
          <w:rFonts w:ascii="Times New Roman" w:eastAsia="標楷體" w:hAnsi="Times New Roman" w:cs="Times New Roman"/>
        </w:rPr>
        <w:t>月</w:t>
      </w:r>
      <w:r w:rsidRPr="0045629D">
        <w:rPr>
          <w:rFonts w:ascii="Times New Roman" w:eastAsia="標楷體" w:hAnsi="Times New Roman" w:cs="Times New Roman"/>
        </w:rPr>
        <w:t>___</w:t>
      </w:r>
      <w:r w:rsidRPr="0045629D">
        <w:rPr>
          <w:rFonts w:ascii="Times New Roman" w:eastAsia="標楷體" w:hAnsi="Times New Roman" w:cs="Times New Roman"/>
        </w:rPr>
        <w:t>日前支付甲方租金新台幣</w:t>
      </w:r>
      <w:proofErr w:type="gramStart"/>
      <w:r w:rsidRPr="0045629D">
        <w:rPr>
          <w:rFonts w:ascii="Times New Roman" w:eastAsia="標楷體" w:hAnsi="Times New Roman" w:cs="Times New Roman"/>
        </w:rPr>
        <w:t>＿＿＿＿</w:t>
      </w:r>
      <w:proofErr w:type="gramEnd"/>
      <w:r w:rsidRPr="0045629D">
        <w:rPr>
          <w:rFonts w:ascii="Times New Roman" w:eastAsia="標楷體" w:hAnsi="Times New Roman" w:cs="Times New Roman"/>
        </w:rPr>
        <w:t>元。</w:t>
      </w:r>
    </w:p>
    <w:p w14:paraId="5A60B48C" w14:textId="77777777" w:rsidR="009B618E" w:rsidRPr="0045629D" w:rsidRDefault="009B618E" w:rsidP="00BE6EB9">
      <w:pPr>
        <w:adjustRightInd w:val="0"/>
        <w:snapToGrid w:val="0"/>
        <w:ind w:leftChars="40" w:left="9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付款方式：</w:t>
      </w:r>
      <w:r w:rsidRPr="0045629D">
        <w:rPr>
          <w:rFonts w:ascii="Times New Roman" w:eastAsia="標楷體" w:hAnsi="Times New Roman" w:cs="Times New Roman"/>
        </w:rPr>
        <w:t>（以勾選者為</w:t>
      </w:r>
      <w:proofErr w:type="gramStart"/>
      <w:r w:rsidRPr="0045629D">
        <w:rPr>
          <w:rFonts w:ascii="Times New Roman" w:eastAsia="標楷體" w:hAnsi="Times New Roman" w:cs="Times New Roman"/>
        </w:rPr>
        <w:t>準</w:t>
      </w:r>
      <w:proofErr w:type="gramEnd"/>
      <w:r w:rsidRPr="0045629D">
        <w:rPr>
          <w:rFonts w:ascii="Times New Roman" w:eastAsia="標楷體" w:hAnsi="Times New Roman" w:cs="Times New Roman"/>
        </w:rPr>
        <w:t>，未勾選者對雙方不生拘束效力）</w:t>
      </w:r>
    </w:p>
    <w:p w14:paraId="4AFB44D6" w14:textId="77777777" w:rsidR="009B618E" w:rsidRPr="0045629D" w:rsidRDefault="009B618E" w:rsidP="00BE6EB9">
      <w:pPr>
        <w:adjustRightInd w:val="0"/>
        <w:snapToGrid w:val="0"/>
        <w:ind w:leftChars="402" w:left="96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現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金</w:t>
      </w:r>
    </w:p>
    <w:p w14:paraId="248CA7C0" w14:textId="77777777" w:rsidR="009B618E" w:rsidRPr="0045629D" w:rsidRDefault="009B618E" w:rsidP="00BE6EB9">
      <w:pPr>
        <w:adjustRightInd w:val="0"/>
        <w:snapToGrid w:val="0"/>
        <w:ind w:leftChars="402" w:left="96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支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票：支票抬頭</w:t>
      </w:r>
      <w:r w:rsidRPr="0045629D">
        <w:rPr>
          <w:rFonts w:ascii="Times New Roman" w:eastAsia="標楷體" w:hAnsi="Times New Roman" w:cs="Times New Roman"/>
        </w:rPr>
        <w:t xml:space="preserve"> </w:t>
      </w:r>
      <w:proofErr w:type="gramStart"/>
      <w:r w:rsidRPr="0045629D">
        <w:rPr>
          <w:rFonts w:ascii="Times New Roman" w:eastAsia="標楷體" w:hAnsi="Times New Roman" w:cs="Times New Roman"/>
        </w:rPr>
        <w:t>（</w:t>
      </w:r>
      <w:proofErr w:type="gramEnd"/>
      <w:r w:rsidRPr="0045629D">
        <w:rPr>
          <w:rFonts w:ascii="Times New Roman" w:eastAsia="標楷體" w:hAnsi="Times New Roman" w:cs="Times New Roman"/>
        </w:rPr>
        <w:t>請提供正確之收款人名稱。）</w:t>
      </w:r>
    </w:p>
    <w:p w14:paraId="430C3AB4" w14:textId="77777777" w:rsidR="009B618E" w:rsidRPr="0045629D" w:rsidRDefault="009B618E" w:rsidP="00BE6EB9">
      <w:pPr>
        <w:adjustRightInd w:val="0"/>
        <w:snapToGrid w:val="0"/>
        <w:ind w:leftChars="402" w:left="96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匯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款：</w:t>
      </w:r>
      <w:proofErr w:type="gramStart"/>
      <w:r w:rsidRPr="0045629D">
        <w:rPr>
          <w:rFonts w:ascii="Times New Roman" w:eastAsia="標楷體" w:hAnsi="Times New Roman" w:cs="Times New Roman"/>
        </w:rPr>
        <w:t>（</w:t>
      </w:r>
      <w:proofErr w:type="gramEnd"/>
      <w:r w:rsidRPr="0045629D">
        <w:rPr>
          <w:rFonts w:ascii="Times New Roman" w:eastAsia="標楷體" w:hAnsi="Times New Roman" w:cs="Times New Roman"/>
        </w:rPr>
        <w:t>請提供完整匯款帳號。）</w:t>
      </w:r>
    </w:p>
    <w:p w14:paraId="4734EFF2" w14:textId="77777777" w:rsidR="009B618E" w:rsidRPr="0045629D" w:rsidRDefault="009B618E" w:rsidP="00BE6EB9">
      <w:pPr>
        <w:adjustRightInd w:val="0"/>
        <w:snapToGrid w:val="0"/>
        <w:ind w:leftChars="688" w:left="16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銀行</w:t>
      </w:r>
      <w:proofErr w:type="gramStart"/>
      <w:r w:rsidRPr="0045629D">
        <w:rPr>
          <w:rFonts w:ascii="Times New Roman" w:eastAsia="標楷體" w:hAnsi="Times New Roman" w:cs="Times New Roman"/>
        </w:rPr>
        <w:t>行</w:t>
      </w:r>
      <w:proofErr w:type="gramEnd"/>
      <w:r w:rsidRPr="0045629D">
        <w:rPr>
          <w:rFonts w:ascii="Times New Roman" w:eastAsia="標楷體" w:hAnsi="Times New Roman" w:cs="Times New Roman"/>
        </w:rPr>
        <w:t>名（含分行名）：</w:t>
      </w:r>
    </w:p>
    <w:p w14:paraId="54E5E79C" w14:textId="77777777" w:rsidR="009B618E" w:rsidRPr="0045629D" w:rsidRDefault="009B618E" w:rsidP="00BE6EB9">
      <w:pPr>
        <w:adjustRightInd w:val="0"/>
        <w:snapToGrid w:val="0"/>
        <w:ind w:leftChars="688" w:left="16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銀行代碼：</w:t>
      </w:r>
    </w:p>
    <w:p w14:paraId="12F33D91" w14:textId="77777777" w:rsidR="009B618E" w:rsidRPr="0045629D" w:rsidRDefault="009B618E" w:rsidP="00BE6EB9">
      <w:pPr>
        <w:adjustRightInd w:val="0"/>
        <w:snapToGrid w:val="0"/>
        <w:ind w:leftChars="688" w:left="16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收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款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者：</w:t>
      </w:r>
    </w:p>
    <w:p w14:paraId="188D9AC0" w14:textId="77777777" w:rsidR="009B618E" w:rsidRPr="0045629D" w:rsidRDefault="009B618E" w:rsidP="00BE6EB9">
      <w:pPr>
        <w:adjustRightInd w:val="0"/>
        <w:snapToGrid w:val="0"/>
        <w:ind w:leftChars="688" w:left="16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戶</w:t>
      </w:r>
      <w:r w:rsidRPr="0045629D">
        <w:rPr>
          <w:rFonts w:ascii="Times New Roman" w:eastAsia="標楷體" w:hAnsi="Times New Roman" w:cs="Times New Roman"/>
        </w:rPr>
        <w:t xml:space="preserve">      </w:t>
      </w:r>
      <w:r w:rsidRPr="0045629D">
        <w:rPr>
          <w:rFonts w:ascii="Times New Roman" w:eastAsia="標楷體" w:hAnsi="Times New Roman" w:cs="Times New Roman"/>
        </w:rPr>
        <w:t>名：</w:t>
      </w:r>
    </w:p>
    <w:p w14:paraId="0B767EA3" w14:textId="77777777" w:rsidR="009B618E" w:rsidRPr="0045629D" w:rsidRDefault="009B618E" w:rsidP="00BE6EB9">
      <w:pPr>
        <w:adjustRightInd w:val="0"/>
        <w:snapToGrid w:val="0"/>
        <w:ind w:leftChars="688" w:left="16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帳</w:t>
      </w:r>
      <w:r w:rsidRPr="0045629D">
        <w:rPr>
          <w:rFonts w:ascii="Times New Roman" w:eastAsia="標楷體" w:hAnsi="Times New Roman" w:cs="Times New Roman"/>
        </w:rPr>
        <w:t xml:space="preserve">      </w:t>
      </w:r>
      <w:r w:rsidRPr="0045629D">
        <w:rPr>
          <w:rFonts w:ascii="Times New Roman" w:eastAsia="標楷體" w:hAnsi="Times New Roman" w:cs="Times New Roman"/>
        </w:rPr>
        <w:t>號：</w:t>
      </w:r>
    </w:p>
    <w:p w14:paraId="5BE4E03F" w14:textId="77777777" w:rsidR="009B618E" w:rsidRPr="0045629D" w:rsidRDefault="009B618E" w:rsidP="00BE6EB9">
      <w:pPr>
        <w:adjustRightInd w:val="0"/>
        <w:snapToGrid w:val="0"/>
        <w:ind w:leftChars="59" w:left="142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因前項支付方式之衍生費用由：</w:t>
      </w:r>
    </w:p>
    <w:p w14:paraId="767BB117" w14:textId="77777777" w:rsidR="009B618E" w:rsidRPr="0045629D" w:rsidRDefault="009B618E" w:rsidP="00BE6EB9">
      <w:pPr>
        <w:adjustRightInd w:val="0"/>
        <w:snapToGrid w:val="0"/>
        <w:ind w:leftChars="413" w:left="99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甲方負擔。</w:t>
      </w:r>
    </w:p>
    <w:p w14:paraId="0245C841" w14:textId="77777777" w:rsidR="009B618E" w:rsidRPr="0045629D" w:rsidRDefault="009B618E" w:rsidP="00BE6EB9">
      <w:pPr>
        <w:adjustRightInd w:val="0"/>
        <w:snapToGrid w:val="0"/>
        <w:ind w:leftChars="413" w:left="99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乙方負擔。</w:t>
      </w:r>
    </w:p>
    <w:p w14:paraId="4A2013B2" w14:textId="77777777" w:rsidR="009B618E" w:rsidRPr="0045629D" w:rsidRDefault="009B618E" w:rsidP="00BE6EB9">
      <w:pPr>
        <w:adjustRightInd w:val="0"/>
        <w:snapToGrid w:val="0"/>
        <w:ind w:leftChars="413" w:left="99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</w:rPr>
        <w:t>❏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甲方及乙方各負擔＿＿</w:t>
      </w:r>
      <w:r w:rsidRPr="0045629D">
        <w:rPr>
          <w:rFonts w:ascii="Times New Roman" w:eastAsia="標楷體" w:hAnsi="Times New Roman" w:cs="Times New Roman"/>
        </w:rPr>
        <w:t>%</w:t>
      </w:r>
      <w:r w:rsidRPr="0045629D">
        <w:rPr>
          <w:rFonts w:ascii="Times New Roman" w:eastAsia="標楷體" w:hAnsi="Times New Roman" w:cs="Times New Roman"/>
        </w:rPr>
        <w:t>。</w:t>
      </w:r>
    </w:p>
    <w:p w14:paraId="4BA06257" w14:textId="77777777" w:rsidR="009B618E" w:rsidRPr="0045629D" w:rsidRDefault="009B618E" w:rsidP="00BE6EB9">
      <w:pPr>
        <w:adjustRightInd w:val="0"/>
        <w:snapToGrid w:val="0"/>
        <w:ind w:leftChars="59" w:left="1105" w:hangingChars="401" w:hanging="963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4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本合約約定之租金</w:t>
      </w:r>
      <w:proofErr w:type="gramStart"/>
      <w:r w:rsidRPr="0045629D">
        <w:rPr>
          <w:rFonts w:ascii="Times New Roman" w:eastAsia="標楷體" w:hAnsi="Times New Roman" w:cs="Times New Roman"/>
        </w:rPr>
        <w:t>所涉稅賦</w:t>
      </w:r>
      <w:proofErr w:type="gramEnd"/>
      <w:r w:rsidRPr="0045629D">
        <w:rPr>
          <w:rFonts w:ascii="Times New Roman" w:eastAsia="標楷體" w:hAnsi="Times New Roman" w:cs="Times New Roman"/>
        </w:rPr>
        <w:t>之分擔，由甲乙雙方各依稅法負擔所應承擔之部分。</w:t>
      </w:r>
    </w:p>
    <w:p w14:paraId="62E989CE" w14:textId="77777777" w:rsidR="009B618E" w:rsidRPr="0045629D" w:rsidRDefault="009B618E" w:rsidP="00BE6EB9">
      <w:pPr>
        <w:adjustRightInd w:val="0"/>
        <w:snapToGrid w:val="0"/>
        <w:ind w:leftChars="59" w:left="1105" w:hangingChars="401" w:hanging="963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lastRenderedPageBreak/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5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乙方應於</w:t>
      </w:r>
      <w:proofErr w:type="gramStart"/>
      <w:r w:rsidRPr="0045629D">
        <w:rPr>
          <w:rFonts w:ascii="Times New Roman" w:eastAsia="標楷體" w:hAnsi="Times New Roman" w:cs="Times New Roman"/>
        </w:rPr>
        <w:t>付款予甲方</w:t>
      </w:r>
      <w:proofErr w:type="gramEnd"/>
      <w:r w:rsidRPr="0045629D">
        <w:rPr>
          <w:rFonts w:ascii="Times New Roman" w:eastAsia="標楷體" w:hAnsi="Times New Roman" w:cs="Times New Roman"/>
        </w:rPr>
        <w:t>時依稅法規定代為扣繳所得稅（如個人所得</w:t>
      </w:r>
      <w:r w:rsidRPr="0045629D">
        <w:rPr>
          <w:rFonts w:ascii="Times New Roman" w:eastAsia="標楷體" w:hAnsi="Times New Roman" w:cs="Times New Roman"/>
        </w:rPr>
        <w:t>10%</w:t>
      </w:r>
      <w:r w:rsidRPr="0045629D">
        <w:rPr>
          <w:rFonts w:ascii="Times New Roman" w:eastAsia="標楷體" w:hAnsi="Times New Roman" w:cs="Times New Roman"/>
        </w:rPr>
        <w:t>），如甲方為個人且未加入職業工會時，尚應依法扣繳健保補充保費</w:t>
      </w:r>
      <w:r w:rsidRPr="0045629D">
        <w:rPr>
          <w:rFonts w:ascii="Times New Roman" w:eastAsia="標楷體" w:hAnsi="Times New Roman" w:cs="Times New Roman"/>
        </w:rPr>
        <w:t>2.11%</w:t>
      </w:r>
      <w:r w:rsidRPr="0045629D">
        <w:rPr>
          <w:rFonts w:ascii="Times New Roman" w:eastAsia="標楷體" w:hAnsi="Times New Roman" w:cs="Times New Roman"/>
        </w:rPr>
        <w:t>，餘款</w:t>
      </w:r>
      <w:proofErr w:type="gramStart"/>
      <w:r w:rsidRPr="0045629D">
        <w:rPr>
          <w:rFonts w:ascii="Times New Roman" w:eastAsia="標楷體" w:hAnsi="Times New Roman" w:cs="Times New Roman"/>
        </w:rPr>
        <w:t>給付予甲方</w:t>
      </w:r>
      <w:proofErr w:type="gramEnd"/>
      <w:r w:rsidRPr="0045629D">
        <w:rPr>
          <w:rFonts w:ascii="Times New Roman" w:eastAsia="標楷體" w:hAnsi="Times New Roman" w:cs="Times New Roman"/>
        </w:rPr>
        <w:t>。</w:t>
      </w:r>
    </w:p>
    <w:p w14:paraId="34589AC0" w14:textId="77777777" w:rsidR="009B618E" w:rsidRPr="0045629D" w:rsidRDefault="009B618E" w:rsidP="00BE6EB9">
      <w:pPr>
        <w:adjustRightInd w:val="0"/>
        <w:snapToGrid w:val="0"/>
        <w:ind w:leftChars="59" w:left="1105" w:hangingChars="401" w:hanging="963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6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proofErr w:type="gramStart"/>
      <w:r w:rsidRPr="0045629D">
        <w:rPr>
          <w:rFonts w:ascii="Times New Roman" w:eastAsia="標楷體" w:hAnsi="Times New Roman" w:cs="Times New Roman"/>
        </w:rPr>
        <w:t>若乙方</w:t>
      </w:r>
      <w:proofErr w:type="gramEnd"/>
      <w:r w:rsidRPr="0045629D">
        <w:rPr>
          <w:rFonts w:ascii="Times New Roman" w:eastAsia="標楷體" w:hAnsi="Times New Roman" w:cs="Times New Roman"/>
        </w:rPr>
        <w:t>延遲給付報酬，甲方得請求遲延給付報酬之遲延利息，法定遲延利息之利率為週年百分之</w:t>
      </w:r>
      <w:r w:rsidRPr="0045629D">
        <w:rPr>
          <w:rFonts w:ascii="Times New Roman" w:eastAsia="標楷體" w:hAnsi="Times New Roman" w:cs="Times New Roman"/>
        </w:rPr>
        <w:t xml:space="preserve"> 5 </w:t>
      </w:r>
      <w:r w:rsidRPr="0045629D">
        <w:rPr>
          <w:rFonts w:ascii="Times New Roman" w:eastAsia="標楷體" w:hAnsi="Times New Roman" w:cs="Times New Roman"/>
        </w:rPr>
        <w:t>。</w:t>
      </w:r>
    </w:p>
    <w:p w14:paraId="46357557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0BE37049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四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權利歸屬</w:t>
      </w:r>
      <w:r w:rsidRPr="0045629D">
        <w:rPr>
          <w:rFonts w:ascii="Times New Roman" w:eastAsia="標楷體" w:hAnsi="Times New Roman" w:cs="Times New Roman"/>
        </w:rPr>
        <w:t> </w:t>
      </w:r>
    </w:p>
    <w:p w14:paraId="2F5766A7" w14:textId="77777777" w:rsidR="009B618E" w:rsidRPr="0045629D" w:rsidRDefault="009B618E" w:rsidP="00BE6EB9">
      <w:pPr>
        <w:adjustRightInd w:val="0"/>
        <w:snapToGrid w:val="0"/>
        <w:ind w:leftChars="45" w:left="1076" w:hanging="968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乙方如知悉第三人有侵害租賃品智慧財產權之情事時，應立即以書面通知甲方，並於甲方合理要求範圍內，協助甲方採取必要維護權益措施。</w:t>
      </w:r>
    </w:p>
    <w:p w14:paraId="4709EF1B" w14:textId="77777777" w:rsidR="009B618E" w:rsidRPr="0045629D" w:rsidRDefault="009B618E" w:rsidP="00BE6EB9">
      <w:pPr>
        <w:adjustRightInd w:val="0"/>
        <w:snapToGrid w:val="0"/>
        <w:ind w:leftChars="45" w:left="1076" w:hanging="968"/>
        <w:contextualSpacing/>
        <w:rPr>
          <w:rFonts w:ascii="Times New Roman" w:eastAsia="標楷體" w:hAnsi="Times New Roman" w:cs="Times New Roman"/>
          <w:b/>
          <w:bCs/>
          <w:u w:val="thick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甲方依本合約約定所</w:t>
      </w:r>
      <w:proofErr w:type="gramStart"/>
      <w:r w:rsidRPr="0045629D">
        <w:rPr>
          <w:rFonts w:ascii="Times New Roman" w:eastAsia="標楷體" w:hAnsi="Times New Roman" w:cs="Times New Roman"/>
        </w:rPr>
        <w:t>提供予乙方</w:t>
      </w:r>
      <w:proofErr w:type="gramEnd"/>
      <w:r w:rsidRPr="0045629D">
        <w:rPr>
          <w:rFonts w:ascii="Times New Roman" w:eastAsia="標楷體" w:hAnsi="Times New Roman" w:cs="Times New Roman"/>
        </w:rPr>
        <w:t>之所有資料、圖片、照片等，得依本合約約定方式利用，若有侵害他人著作權或其他相關法律權益之情事，甲方須自負法律責任。</w:t>
      </w:r>
    </w:p>
    <w:p w14:paraId="6326C1DD" w14:textId="77777777" w:rsidR="009B618E" w:rsidRPr="0045629D" w:rsidRDefault="009B618E" w:rsidP="00BE6EB9">
      <w:pPr>
        <w:adjustRightInd w:val="0"/>
        <w:snapToGrid w:val="0"/>
        <w:ind w:leftChars="45" w:left="1076" w:hanging="968"/>
        <w:contextualSpacing/>
        <w:rPr>
          <w:rFonts w:ascii="Times New Roman" w:eastAsia="標楷體" w:hAnsi="Times New Roman" w:cs="Times New Roman"/>
          <w:b/>
          <w:bCs/>
          <w:u w:val="thick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乙方不得就甲方展出作品為任何設質或其他侵害甲方權利之行為。</w:t>
      </w:r>
    </w:p>
    <w:p w14:paraId="60E81A11" w14:textId="77777777" w:rsidR="009B618E" w:rsidRPr="0045629D" w:rsidRDefault="009B618E" w:rsidP="00BE6EB9">
      <w:pPr>
        <w:adjustRightInd w:val="0"/>
        <w:snapToGrid w:val="0"/>
        <w:ind w:leftChars="45" w:left="1076" w:hanging="968"/>
        <w:contextualSpacing/>
        <w:rPr>
          <w:rFonts w:ascii="Times New Roman" w:eastAsia="標楷體" w:hAnsi="Times New Roman" w:cs="Times New Roman"/>
          <w:b/>
          <w:bCs/>
          <w:u w:val="thick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4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甲乙任</w:t>
      </w:r>
      <w:proofErr w:type="gramStart"/>
      <w:r w:rsidRPr="0045629D">
        <w:rPr>
          <w:rFonts w:ascii="Times New Roman" w:eastAsia="標楷體" w:hAnsi="Times New Roman" w:cs="Times New Roman"/>
        </w:rPr>
        <w:t>一</w:t>
      </w:r>
      <w:proofErr w:type="gramEnd"/>
      <w:r w:rsidRPr="0045629D">
        <w:rPr>
          <w:rFonts w:ascii="Times New Roman" w:eastAsia="標楷體" w:hAnsi="Times New Roman" w:cs="Times New Roman"/>
        </w:rPr>
        <w:t>方如有違反</w:t>
      </w:r>
      <w:proofErr w:type="gramStart"/>
      <w:r w:rsidRPr="0045629D">
        <w:rPr>
          <w:rFonts w:ascii="Times New Roman" w:eastAsia="標楷體" w:hAnsi="Times New Roman" w:cs="Times New Roman"/>
        </w:rPr>
        <w:t>本條任一項</w:t>
      </w:r>
      <w:proofErr w:type="gramEnd"/>
      <w:r w:rsidRPr="0045629D">
        <w:rPr>
          <w:rFonts w:ascii="Times New Roman" w:eastAsia="標楷體" w:hAnsi="Times New Roman" w:cs="Times New Roman"/>
        </w:rPr>
        <w:t>約定，應對他方負損害負賠償責任。</w:t>
      </w:r>
    </w:p>
    <w:p w14:paraId="433CF5C3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14AD0FC9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五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乙方使用行為之禁止</w:t>
      </w:r>
    </w:p>
    <w:p w14:paraId="4E43529B" w14:textId="77777777" w:rsidR="009B618E" w:rsidRPr="0045629D" w:rsidRDefault="009B618E" w:rsidP="00BE6EB9">
      <w:pPr>
        <w:adjustRightInd w:val="0"/>
        <w:snapToGrid w:val="0"/>
        <w:ind w:leftChars="46" w:left="11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非經甲方書面同意，乙方對租賃品不得有下列行為：</w:t>
      </w:r>
    </w:p>
    <w:p w14:paraId="07C4F42E" w14:textId="77777777" w:rsidR="009B618E" w:rsidRPr="0045629D" w:rsidRDefault="009B618E" w:rsidP="00BE6EB9">
      <w:pPr>
        <w:adjustRightInd w:val="0"/>
        <w:snapToGrid w:val="0"/>
        <w:ind w:leftChars="291" w:left="1817" w:hangingChars="466" w:hanging="1119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(1)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以印刷、複印、錄音、錄影、攝影、筆錄或其他方法直接、間接、永久或暫時之重製。</w:t>
      </w:r>
    </w:p>
    <w:p w14:paraId="29D84375" w14:textId="77777777" w:rsidR="009B618E" w:rsidRPr="0045629D" w:rsidRDefault="009B618E" w:rsidP="00BE6EB9">
      <w:pPr>
        <w:adjustRightInd w:val="0"/>
        <w:snapToGrid w:val="0"/>
        <w:ind w:leftChars="291" w:left="1817" w:hangingChars="466" w:hanging="1119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(2)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交付第三人占有、保管或利用租賃品，及其他違反著作權法之行為。</w:t>
      </w:r>
    </w:p>
    <w:p w14:paraId="68A0A290" w14:textId="77777777" w:rsidR="009B618E" w:rsidRPr="0045629D" w:rsidRDefault="009B618E" w:rsidP="00BE6EB9">
      <w:pPr>
        <w:adjustRightInd w:val="0"/>
        <w:snapToGrid w:val="0"/>
        <w:ind w:leftChars="291" w:left="1817" w:hangingChars="466" w:hanging="1119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>(3)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</w:rPr>
        <w:t xml:space="preserve"> </w:t>
      </w:r>
      <w:proofErr w:type="gramStart"/>
      <w:r w:rsidRPr="0045629D">
        <w:rPr>
          <w:rFonts w:ascii="Times New Roman" w:eastAsia="標楷體" w:hAnsi="Times New Roman" w:cs="Times New Roman"/>
        </w:rPr>
        <w:t>拆換框裱</w:t>
      </w:r>
      <w:proofErr w:type="gramEnd"/>
      <w:r w:rsidRPr="0045629D">
        <w:rPr>
          <w:rFonts w:ascii="Times New Roman" w:eastAsia="標楷體" w:hAnsi="Times New Roman" w:cs="Times New Roman"/>
        </w:rPr>
        <w:t>、</w:t>
      </w:r>
      <w:proofErr w:type="gramStart"/>
      <w:r w:rsidRPr="0045629D">
        <w:rPr>
          <w:rFonts w:ascii="Times New Roman" w:eastAsia="標楷體" w:hAnsi="Times New Roman" w:cs="Times New Roman"/>
        </w:rPr>
        <w:t>更除底座</w:t>
      </w:r>
      <w:proofErr w:type="gramEnd"/>
      <w:r w:rsidRPr="0045629D">
        <w:rPr>
          <w:rFonts w:ascii="Times New Roman" w:eastAsia="標楷體" w:hAnsi="Times New Roman" w:cs="Times New Roman"/>
        </w:rPr>
        <w:t>、清潔、修復或其他足以改變租賃品原狀之行為。</w:t>
      </w:r>
    </w:p>
    <w:p w14:paraId="75895DF4" w14:textId="77777777" w:rsidR="009B618E" w:rsidRPr="0045629D" w:rsidRDefault="009B618E" w:rsidP="00BE6EB9">
      <w:pPr>
        <w:adjustRightInd w:val="0"/>
        <w:snapToGrid w:val="0"/>
        <w:ind w:left="951" w:hangingChars="396" w:hanging="9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乙方若有營利行為之授權或商品化行為，應得租賃品之著作財產權人同意並且另定書面合約。</w:t>
      </w:r>
    </w:p>
    <w:p w14:paraId="31E64C35" w14:textId="77777777" w:rsidR="009B618E" w:rsidRPr="0045629D" w:rsidRDefault="009B618E" w:rsidP="00BE6EB9">
      <w:pPr>
        <w:adjustRightInd w:val="0"/>
        <w:snapToGrid w:val="0"/>
        <w:ind w:left="951" w:hangingChars="396" w:hanging="9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租賃期間由甲方租賃品之修復，由甲方或甲方聘請修復專業人員執行，費用概由乙方負擔。</w:t>
      </w:r>
    </w:p>
    <w:p w14:paraId="6B065CC0" w14:textId="77777777" w:rsidR="009B618E" w:rsidRPr="0045629D" w:rsidRDefault="009B618E" w:rsidP="00BE6EB9">
      <w:pPr>
        <w:adjustRightInd w:val="0"/>
        <w:snapToGrid w:val="0"/>
        <w:ind w:left="951" w:hangingChars="396" w:hanging="951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4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甲方為因應乙方租賃需要，對租賃品進行之</w:t>
      </w:r>
      <w:proofErr w:type="gramStart"/>
      <w:r w:rsidRPr="0045629D">
        <w:rPr>
          <w:rFonts w:ascii="Times New Roman" w:eastAsia="標楷體" w:hAnsi="Times New Roman" w:cs="Times New Roman"/>
        </w:rPr>
        <w:t>額外框</w:t>
      </w:r>
      <w:proofErr w:type="gramEnd"/>
      <w:r w:rsidRPr="0045629D">
        <w:rPr>
          <w:rFonts w:ascii="Times New Roman" w:eastAsia="標楷體" w:hAnsi="Times New Roman" w:cs="Times New Roman"/>
        </w:rPr>
        <w:t>裱、製作底座或特殊裝箱處理等</w:t>
      </w:r>
      <w:proofErr w:type="gramStart"/>
      <w:r w:rsidRPr="0045629D">
        <w:rPr>
          <w:rFonts w:ascii="Times New Roman" w:eastAsia="標楷體" w:hAnsi="Times New Roman" w:cs="Times New Roman"/>
        </w:rPr>
        <w:t>費用均由乙</w:t>
      </w:r>
      <w:proofErr w:type="gramEnd"/>
      <w:r w:rsidRPr="0045629D">
        <w:rPr>
          <w:rFonts w:ascii="Times New Roman" w:eastAsia="標楷體" w:hAnsi="Times New Roman" w:cs="Times New Roman"/>
        </w:rPr>
        <w:t>方負擔。</w:t>
      </w:r>
    </w:p>
    <w:p w14:paraId="6E21273C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08EB21CF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六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租賃品陳列</w:t>
      </w:r>
    </w:p>
    <w:p w14:paraId="3F7CC32A" w14:textId="77777777" w:rsidR="009B618E" w:rsidRPr="0045629D" w:rsidRDefault="009B618E" w:rsidP="00BE6EB9">
      <w:pPr>
        <w:adjustRightInd w:val="0"/>
        <w:snapToGrid w:val="0"/>
        <w:ind w:leftChars="64" w:left="1120" w:hangingChars="402" w:hanging="9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甲乙雙方應於本展覽</w:t>
      </w:r>
      <w:proofErr w:type="gramStart"/>
      <w:r w:rsidRPr="0045629D">
        <w:rPr>
          <w:rFonts w:ascii="Times New Roman" w:eastAsia="標楷體" w:hAnsi="Times New Roman" w:cs="Times New Roman"/>
        </w:rPr>
        <w:t>佈</w:t>
      </w:r>
      <w:proofErr w:type="gramEnd"/>
      <w:r w:rsidRPr="0045629D">
        <w:rPr>
          <w:rFonts w:ascii="Times New Roman" w:eastAsia="標楷體" w:hAnsi="Times New Roman" w:cs="Times New Roman"/>
        </w:rPr>
        <w:t>展前善意溝通展出作品之陳列方式與所需器材、設備（如</w:t>
      </w:r>
      <w:r w:rsidRPr="0045629D">
        <w:rPr>
          <w:rFonts w:ascii="Times New Roman" w:eastAsia="標楷體" w:hAnsi="Times New Roman" w:cs="Times New Roman"/>
          <w:b/>
          <w:bCs/>
        </w:rPr>
        <w:t>附件二</w:t>
      </w:r>
      <w:r w:rsidRPr="0045629D">
        <w:rPr>
          <w:rFonts w:ascii="Times New Roman" w:eastAsia="標楷體" w:hAnsi="Times New Roman" w:cs="Times New Roman"/>
        </w:rPr>
        <w:t>），如該等器材、設備為乙方所無，而係由甲方出借</w:t>
      </w:r>
      <w:proofErr w:type="gramStart"/>
      <w:r w:rsidRPr="0045629D">
        <w:rPr>
          <w:rFonts w:ascii="Times New Roman" w:eastAsia="標楷體" w:hAnsi="Times New Roman" w:cs="Times New Roman"/>
        </w:rPr>
        <w:t>予乙方者</w:t>
      </w:r>
      <w:proofErr w:type="gramEnd"/>
      <w:r w:rsidRPr="0045629D">
        <w:rPr>
          <w:rFonts w:ascii="Times New Roman" w:eastAsia="標楷體" w:hAnsi="Times New Roman" w:cs="Times New Roman"/>
        </w:rPr>
        <w:t>，乙方應盡善良管理人之注意義務負保管之責。乙方得於與甲方事前溝通並獲甲方書面同意後，依據展覽空間之既有空間、環境及相關軟硬體條件，合理調整陳列方式、排序及相關軟硬體設置（例如燈光、背景顏色等）。</w:t>
      </w:r>
    </w:p>
    <w:p w14:paraId="3057E83E" w14:textId="77777777" w:rsidR="009B618E" w:rsidRPr="0045629D" w:rsidRDefault="009B618E" w:rsidP="00BE6EB9">
      <w:pPr>
        <w:adjustRightInd w:val="0"/>
        <w:snapToGrid w:val="0"/>
        <w:ind w:leftChars="64" w:left="1120" w:hangingChars="402" w:hanging="9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甲方就展出作品於展覽期間是否開放參觀民眾攝</w:t>
      </w:r>
      <w:r w:rsidRPr="0045629D">
        <w:rPr>
          <w:rFonts w:ascii="Times New Roman" w:eastAsia="標楷體" w:hAnsi="Times New Roman" w:cs="Times New Roman"/>
        </w:rPr>
        <w:t>/</w:t>
      </w:r>
      <w:r w:rsidRPr="0045629D">
        <w:rPr>
          <w:rFonts w:ascii="Times New Roman" w:eastAsia="標楷體" w:hAnsi="Times New Roman" w:cs="Times New Roman"/>
        </w:rPr>
        <w:t>錄影：</w:t>
      </w:r>
    </w:p>
    <w:p w14:paraId="37755F07" w14:textId="77777777" w:rsidR="009B618E" w:rsidRPr="0045629D" w:rsidRDefault="009B618E" w:rsidP="00BE6EB9">
      <w:pPr>
        <w:adjustRightInd w:val="0"/>
        <w:snapToGrid w:val="0"/>
        <w:ind w:leftChars="525" w:left="126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  <w:color w:val="000000"/>
        </w:rPr>
        <w:t>❏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</w:rPr>
        <w:t>不得攝</w:t>
      </w:r>
      <w:r w:rsidRPr="0045629D">
        <w:rPr>
          <w:rFonts w:ascii="Times New Roman" w:eastAsia="標楷體" w:hAnsi="Times New Roman" w:cs="Times New Roman"/>
        </w:rPr>
        <w:t>/</w:t>
      </w:r>
      <w:r w:rsidRPr="0045629D">
        <w:rPr>
          <w:rFonts w:ascii="Times New Roman" w:eastAsia="標楷體" w:hAnsi="Times New Roman" w:cs="Times New Roman"/>
        </w:rPr>
        <w:t>錄影。</w:t>
      </w:r>
    </w:p>
    <w:p w14:paraId="2CCB547A" w14:textId="77777777" w:rsidR="009B618E" w:rsidRPr="0045629D" w:rsidRDefault="009B618E" w:rsidP="00BE6EB9">
      <w:pPr>
        <w:adjustRightInd w:val="0"/>
        <w:snapToGrid w:val="0"/>
        <w:ind w:leftChars="525" w:left="126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  <w:color w:val="000000"/>
        </w:rPr>
        <w:t>❏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</w:rPr>
        <w:t>可攝</w:t>
      </w:r>
      <w:r w:rsidRPr="0045629D">
        <w:rPr>
          <w:rFonts w:ascii="Times New Roman" w:eastAsia="標楷體" w:hAnsi="Times New Roman" w:cs="Times New Roman"/>
        </w:rPr>
        <w:t>/</w:t>
      </w:r>
      <w:r w:rsidRPr="0045629D">
        <w:rPr>
          <w:rFonts w:ascii="Times New Roman" w:eastAsia="標楷體" w:hAnsi="Times New Roman" w:cs="Times New Roman"/>
        </w:rPr>
        <w:t>錄影，</w:t>
      </w:r>
      <w:r w:rsidRPr="0045629D">
        <w:rPr>
          <w:rFonts w:ascii="MS Gothic" w:eastAsia="MS Gothic" w:hAnsi="MS Gothic" w:cs="MS Gothic" w:hint="eastAsia"/>
          <w:color w:val="000000"/>
        </w:rPr>
        <w:t>❏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</w:rPr>
        <w:t>不得；</w:t>
      </w:r>
      <w:r w:rsidRPr="0045629D">
        <w:rPr>
          <w:rFonts w:ascii="MS Gothic" w:eastAsia="MS Gothic" w:hAnsi="MS Gothic" w:cs="MS Gothic" w:hint="eastAsia"/>
          <w:color w:val="000000"/>
        </w:rPr>
        <w:t>❏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</w:rPr>
        <w:t>得使用閃光燈。</w:t>
      </w:r>
    </w:p>
    <w:p w14:paraId="0F74AA5C" w14:textId="77777777" w:rsidR="009B618E" w:rsidRPr="0045629D" w:rsidRDefault="009B618E" w:rsidP="00BE6EB9">
      <w:pPr>
        <w:adjustRightInd w:val="0"/>
        <w:snapToGrid w:val="0"/>
        <w:ind w:leftChars="525" w:left="126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MS Gothic" w:eastAsia="MS Gothic" w:hAnsi="MS Gothic" w:cs="MS Gothic" w:hint="eastAsia"/>
          <w:color w:val="000000"/>
        </w:rPr>
        <w:t>❏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</w:rPr>
        <w:t>由乙方自行決定。</w:t>
      </w:r>
    </w:p>
    <w:p w14:paraId="09B83D54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7C1571F0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七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條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維護及保管約定</w:t>
      </w:r>
    </w:p>
    <w:p w14:paraId="5DC10DC1" w14:textId="77777777" w:rsidR="009B618E" w:rsidRPr="0045629D" w:rsidRDefault="009B618E" w:rsidP="00BE6EB9">
      <w:pPr>
        <w:adjustRightInd w:val="0"/>
        <w:snapToGrid w:val="0"/>
        <w:ind w:leftChars="47" w:left="1093" w:hangingChars="408" w:hanging="98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lastRenderedPageBreak/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乙方於租期內應</w:t>
      </w:r>
      <w:r w:rsidRPr="0045629D">
        <w:rPr>
          <w:rFonts w:ascii="Times New Roman" w:eastAsia="標楷體" w:hAnsi="Times New Roman" w:cs="Times New Roman"/>
        </w:rPr>
        <w:t>以善良管理人之注意義務</w:t>
      </w:r>
      <w:r w:rsidRPr="0045629D">
        <w:rPr>
          <w:rFonts w:ascii="Times New Roman" w:eastAsia="標楷體" w:hAnsi="Times New Roman" w:cs="Times New Roman"/>
          <w:color w:val="000000"/>
        </w:rPr>
        <w:t>負責租賃品之安全維護，租賃品所在場所中之溫度、濕度及照明等條件須符合甲方所訂標準，如有破壞、污損或遺失，由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乙方負損害賠償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責任。</w:t>
      </w:r>
    </w:p>
    <w:p w14:paraId="523991D5" w14:textId="77777777" w:rsidR="009B618E" w:rsidRPr="0045629D" w:rsidRDefault="009B618E" w:rsidP="00BE6EB9">
      <w:pPr>
        <w:adjustRightInd w:val="0"/>
        <w:snapToGrid w:val="0"/>
        <w:ind w:leftChars="47" w:left="1093" w:hangingChars="408" w:hanging="980"/>
        <w:contextualSpacing/>
        <w:rPr>
          <w:rFonts w:ascii="Times New Roman" w:eastAsia="標楷體" w:hAnsi="Times New Roman" w:cs="Times New Roman"/>
          <w:color w:val="000000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乙方於租期內應善盡對租賃品之保管責任。非經甲方書面同意，乙方不得任意移動、更改租賃品之展示位置與條件。</w:t>
      </w:r>
    </w:p>
    <w:p w14:paraId="059C87BA" w14:textId="77777777" w:rsidR="009B618E" w:rsidRPr="0045629D" w:rsidRDefault="009B618E" w:rsidP="00BE6EB9">
      <w:pPr>
        <w:adjustRightInd w:val="0"/>
        <w:snapToGrid w:val="0"/>
        <w:ind w:leftChars="47" w:left="1093" w:hangingChars="408" w:hanging="98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租賃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期間，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乙方不得將租賃作品移轉他人保管。如有毀損、滅失或其他足以減損其價值等情事者，乙方應於知悉後二十四小時內通知甲方與保險人。</w:t>
      </w:r>
    </w:p>
    <w:p w14:paraId="610F9AE6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  <w:b/>
          <w:bCs/>
          <w:color w:val="000000"/>
        </w:rPr>
      </w:pPr>
    </w:p>
    <w:p w14:paraId="2EB64977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八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返還租賃品約定</w:t>
      </w:r>
    </w:p>
    <w:p w14:paraId="222D20E4" w14:textId="77777777" w:rsidR="009B618E" w:rsidRPr="0045629D" w:rsidRDefault="009B618E" w:rsidP="00BE6EB9">
      <w:pPr>
        <w:adjustRightInd w:val="0"/>
        <w:snapToGrid w:val="0"/>
        <w:ind w:leftChars="46" w:left="1076" w:hangingChars="402" w:hanging="9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租期屆滿前，乙方須於至少於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日前，以書面通知</w:t>
      </w:r>
      <w:proofErr w:type="gramStart"/>
      <w:r w:rsidRPr="0045629D">
        <w:rPr>
          <w:rFonts w:ascii="Times New Roman" w:eastAsia="標楷體" w:hAnsi="Times New Roman" w:cs="Times New Roman"/>
        </w:rPr>
        <w:t>甲方返還</w:t>
      </w:r>
      <w:proofErr w:type="gramEnd"/>
      <w:r w:rsidRPr="0045629D">
        <w:rPr>
          <w:rFonts w:ascii="Times New Roman" w:eastAsia="標楷體" w:hAnsi="Times New Roman" w:cs="Times New Roman"/>
        </w:rPr>
        <w:t>之時間及方式。</w:t>
      </w:r>
    </w:p>
    <w:p w14:paraId="38538952" w14:textId="77777777" w:rsidR="009B618E" w:rsidRPr="0045629D" w:rsidRDefault="009B618E" w:rsidP="00BE6EB9">
      <w:pPr>
        <w:adjustRightInd w:val="0"/>
        <w:snapToGrid w:val="0"/>
        <w:ind w:leftChars="46" w:left="1076" w:hangingChars="402" w:hanging="9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</w:t>
      </w:r>
      <w:proofErr w:type="gramStart"/>
      <w:r w:rsidRPr="0045629D">
        <w:rPr>
          <w:rFonts w:ascii="Times New Roman" w:eastAsia="標楷體" w:hAnsi="Times New Roman" w:cs="Times New Roman"/>
        </w:rPr>
        <w:t>如須展延</w:t>
      </w:r>
      <w:proofErr w:type="gramEnd"/>
      <w:r w:rsidRPr="0045629D">
        <w:rPr>
          <w:rFonts w:ascii="Times New Roman" w:eastAsia="標楷體" w:hAnsi="Times New Roman" w:cs="Times New Roman"/>
        </w:rPr>
        <w:t>租期者，應依「藝術銀行作品租賃作業要點」相關規定辦理，甲方有權決定是否同意展延租期。</w:t>
      </w:r>
    </w:p>
    <w:p w14:paraId="77C7D4FE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48431C0B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逾期違約金</w:t>
      </w:r>
    </w:p>
    <w:p w14:paraId="5197B0EE" w14:textId="77777777" w:rsidR="009B618E" w:rsidRPr="0045629D" w:rsidRDefault="009B618E" w:rsidP="00BE6EB9">
      <w:pPr>
        <w:adjustRightInd w:val="0"/>
        <w:snapToGrid w:val="0"/>
        <w:ind w:leftChars="46" w:left="1090" w:hangingChars="408" w:hanging="98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乙方應於租賃期限屆滿日之次日起三日內歸還租賃品，經甲方檢視點交，核對作品狀況無誤後，始完成歸還手續。</w:t>
      </w:r>
    </w:p>
    <w:p w14:paraId="436B799F" w14:textId="77777777" w:rsidR="009B618E" w:rsidRPr="0045629D" w:rsidRDefault="009B618E" w:rsidP="00BE6EB9">
      <w:pPr>
        <w:adjustRightInd w:val="0"/>
        <w:snapToGrid w:val="0"/>
        <w:ind w:leftChars="46" w:left="1090" w:hangingChars="408" w:hanging="98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逾期未歸還者，其逾期違約金以日為單位，自應歸還日之次日起按逾期日數每日依租金總額</w:t>
      </w:r>
      <w:r w:rsidRPr="0045629D">
        <w:rPr>
          <w:rFonts w:ascii="Times New Roman" w:eastAsia="標楷體" w:hAnsi="Times New Roman" w:cs="Times New Roman"/>
          <w:u w:val="single"/>
        </w:rPr>
        <w:t xml:space="preserve"> 5 </w:t>
      </w:r>
      <w:r w:rsidRPr="0045629D">
        <w:rPr>
          <w:rFonts w:ascii="Times New Roman" w:eastAsia="標楷體" w:hAnsi="Times New Roman" w:cs="Times New Roman"/>
        </w:rPr>
        <w:t>％計算逾期違約金。</w:t>
      </w:r>
    </w:p>
    <w:p w14:paraId="0D259677" w14:textId="77777777" w:rsidR="009B618E" w:rsidRPr="0045629D" w:rsidRDefault="009B618E" w:rsidP="00BE6EB9">
      <w:pPr>
        <w:adjustRightInd w:val="0"/>
        <w:snapToGrid w:val="0"/>
        <w:ind w:leftChars="46" w:left="1090" w:hangingChars="408" w:hanging="98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逾期違約金之總額，以租賃品原價之</w:t>
      </w:r>
      <w:proofErr w:type="gramStart"/>
      <w:r w:rsidRPr="0045629D">
        <w:rPr>
          <w:rFonts w:ascii="Times New Roman" w:eastAsia="標楷體" w:hAnsi="Times New Roman" w:cs="Times New Roman"/>
        </w:rPr>
        <w:t>＿＿</w:t>
      </w:r>
      <w:proofErr w:type="gramEnd"/>
      <w:r w:rsidRPr="0045629D">
        <w:rPr>
          <w:rFonts w:ascii="Times New Roman" w:eastAsia="標楷體" w:hAnsi="Times New Roman" w:cs="Times New Roman"/>
        </w:rPr>
        <w:t>％為上限。</w:t>
      </w:r>
    </w:p>
    <w:p w14:paraId="760A1491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7BC3E77F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十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契約終止或解除</w:t>
      </w:r>
    </w:p>
    <w:p w14:paraId="2594F7D6" w14:textId="77777777" w:rsidR="009B618E" w:rsidRPr="0045629D" w:rsidRDefault="009B618E" w:rsidP="00BE6EB9">
      <w:pPr>
        <w:adjustRightInd w:val="0"/>
        <w:snapToGrid w:val="0"/>
        <w:ind w:leftChars="40" w:left="1062" w:hangingChars="402" w:hanging="9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</w:rPr>
        <w:t>項</w:t>
      </w:r>
      <w:r w:rsidRPr="0045629D">
        <w:rPr>
          <w:rFonts w:ascii="Times New Roman" w:eastAsia="標楷體" w:hAnsi="Times New Roman" w:cs="Times New Roman"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乙方履約有下列情形之</w:t>
      </w:r>
      <w:proofErr w:type="gramStart"/>
      <w:r w:rsidRPr="0045629D">
        <w:rPr>
          <w:rFonts w:ascii="Times New Roman" w:eastAsia="標楷體" w:hAnsi="Times New Roman" w:cs="Times New Roman"/>
        </w:rPr>
        <w:t>一</w:t>
      </w:r>
      <w:proofErr w:type="gramEnd"/>
      <w:r w:rsidRPr="0045629D">
        <w:rPr>
          <w:rFonts w:ascii="Times New Roman" w:eastAsia="標楷體" w:hAnsi="Times New Roman" w:cs="Times New Roman"/>
        </w:rPr>
        <w:t>者，甲方得以書面通知乙方終止契約，並進入租賃品展示處立即取回租賃標的，原繳納租金不予退還，且不補償乙方因此所生之損失：</w:t>
      </w:r>
    </w:p>
    <w:p w14:paraId="5EF49A97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(1)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借用或冒用他人名義或證件，或以偽造、變造之文件進行承租，經查明屬實者。</w:t>
      </w:r>
    </w:p>
    <w:p w14:paraId="68DB887E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(2)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未經甲方同意，乙方有發生本契約第五條所列各款禁止情事。</w:t>
      </w:r>
    </w:p>
    <w:p w14:paraId="49102A5B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(3)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違反本契約第七條維護及保管約定所列各款情事。</w:t>
      </w:r>
    </w:p>
    <w:p w14:paraId="0C35C412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(4)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有破產、終止營業或其他重大情事，致無法繼續履約者。</w:t>
      </w:r>
    </w:p>
    <w:p w14:paraId="05AFA64F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(5)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當租賃契約之藝術品綜合保險內容失效或遭廢除時，自接獲甲方書面通知之次日起七日內仍未改正，並重新提供滿足租賃所需保險內容者。</w:t>
      </w:r>
    </w:p>
    <w:p w14:paraId="3E8BC7EA" w14:textId="77777777" w:rsidR="009B618E" w:rsidRPr="0045629D" w:rsidRDefault="009B618E" w:rsidP="00BE6EB9">
      <w:pPr>
        <w:adjustRightInd w:val="0"/>
        <w:snapToGrid w:val="0"/>
        <w:ind w:leftChars="274" w:left="1763" w:hangingChars="460" w:hanging="1105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(6) </w:t>
      </w:r>
      <w:r w:rsidRPr="0045629D">
        <w:rPr>
          <w:rFonts w:ascii="Times New Roman" w:eastAsia="標楷體" w:hAnsi="Times New Roman" w:cs="Times New Roman"/>
          <w:b/>
          <w:bCs/>
        </w:rPr>
        <w:t>款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</w:rPr>
        <w:t>乙方未依約定期限給付租金全額，甲方得終止契約。</w:t>
      </w:r>
    </w:p>
    <w:p w14:paraId="13814416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611DBEEE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</w:rPr>
        <w:t>第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十一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條</w:t>
      </w:r>
      <w:r w:rsidRPr="0045629D">
        <w:rPr>
          <w:rFonts w:ascii="Times New Roman" w:eastAsia="標楷體" w:hAnsi="Times New Roman" w:cs="Times New Roman"/>
          <w:b/>
          <w:bCs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</w:rPr>
        <w:t>甲方接近租賃品之權利</w:t>
      </w:r>
    </w:p>
    <w:p w14:paraId="4D32A07A" w14:textId="77777777" w:rsidR="009B618E" w:rsidRPr="0045629D" w:rsidRDefault="009B618E" w:rsidP="00BE6EB9">
      <w:pPr>
        <w:adjustRightInd w:val="0"/>
        <w:snapToGrid w:val="0"/>
        <w:ind w:leftChars="560" w:left="1344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t>乙方同意並允許甲方對於租賃品有合理之接近權利，甲方並得於租賃期間內，不定期檢視租賃作品之狀況。</w:t>
      </w:r>
    </w:p>
    <w:p w14:paraId="2A43575E" w14:textId="77777777" w:rsidR="009B618E" w:rsidRPr="0045629D" w:rsidRDefault="009B618E" w:rsidP="00BE6EB9">
      <w:pPr>
        <w:adjustRightInd w:val="0"/>
        <w:snapToGrid w:val="0"/>
        <w:ind w:leftChars="560" w:left="1344"/>
        <w:contextualSpacing/>
        <w:rPr>
          <w:rFonts w:ascii="Times New Roman" w:eastAsia="標楷體" w:hAnsi="Times New Roman" w:cs="Times New Roman"/>
        </w:rPr>
      </w:pPr>
    </w:p>
    <w:p w14:paraId="747B6BF7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十二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條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綜合條款</w:t>
      </w:r>
    </w:p>
    <w:p w14:paraId="3DE9D320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1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定義：</w:t>
      </w:r>
    </w:p>
    <w:p w14:paraId="4E5537C9" w14:textId="77777777" w:rsidR="009B618E" w:rsidRPr="0045629D" w:rsidRDefault="009B618E" w:rsidP="00BE6EB9">
      <w:pPr>
        <w:adjustRightInd w:val="0"/>
        <w:snapToGrid w:val="0"/>
        <w:ind w:left="1302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本合約所載之「日」，除特別約定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以外，均為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工作日。</w:t>
      </w:r>
    </w:p>
    <w:p w14:paraId="3649E699" w14:textId="77777777" w:rsidR="009B618E" w:rsidRPr="0045629D" w:rsidRDefault="009B618E" w:rsidP="00BE6EB9">
      <w:pPr>
        <w:adjustRightInd w:val="0"/>
        <w:snapToGrid w:val="0"/>
        <w:ind w:left="336" w:firstLine="12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2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不可抗力：</w:t>
      </w:r>
    </w:p>
    <w:p w14:paraId="4C20477C" w14:textId="77777777" w:rsidR="009B618E" w:rsidRPr="0045629D" w:rsidRDefault="009B618E" w:rsidP="00BE6EB9">
      <w:pPr>
        <w:adjustRightInd w:val="0"/>
        <w:snapToGrid w:val="0"/>
        <w:ind w:left="1302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lastRenderedPageBreak/>
        <w:t>任一方若由於颱風、地震、水災、火災、戰爭、恐怖攻擊、暴動、罷工、政府法令等不可抗力，而未能履行本合約義務時，不負違約及損害賠償責任。</w:t>
      </w:r>
    </w:p>
    <w:p w14:paraId="0D6339F7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3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通知：</w:t>
      </w:r>
    </w:p>
    <w:p w14:paraId="32B36B02" w14:textId="77777777" w:rsidR="009B618E" w:rsidRPr="0045629D" w:rsidRDefault="009B618E" w:rsidP="00BE6EB9">
      <w:pPr>
        <w:adjustRightInd w:val="0"/>
        <w:snapToGrid w:val="0"/>
        <w:ind w:left="1330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45629D">
        <w:rPr>
          <w:rFonts w:ascii="Times New Roman" w:eastAsia="標楷體" w:hAnsi="Times New Roman" w:cs="Times New Roman"/>
          <w:color w:val="000000"/>
        </w:rPr>
        <w:t>甲乙任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一方有依本合約提供資料或通知他方之必要時，除甲乙雙方另有書面約定外，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均應按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本合約所記載立約人之通訊地址寄送。任一方就本合約所載通訊地址如有變更時，應事前以書面通知他方，如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怠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為通知而導致本合約相關資料或通知無法送達或遭拒收、退件時，將以向本合約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所載原通訊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地址寄出該資料或通知時（得以寄達地郵戳為憑），視為已合法提供或通知。</w:t>
      </w:r>
    </w:p>
    <w:p w14:paraId="281D00FF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4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禁止轉讓：</w:t>
      </w:r>
    </w:p>
    <w:p w14:paraId="7BBC053C" w14:textId="77777777" w:rsidR="009B618E" w:rsidRPr="0045629D" w:rsidRDefault="009B618E" w:rsidP="00BE6EB9">
      <w:pPr>
        <w:adjustRightInd w:val="0"/>
        <w:snapToGrid w:val="0"/>
        <w:ind w:left="131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除本合約另有約定外，任一方非經他方書面同意，不得將本合約相關權利義務全部或一部轉讓第三人，或供作擔保。</w:t>
      </w:r>
    </w:p>
    <w:p w14:paraId="7721BD63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5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合約修改：</w:t>
      </w:r>
    </w:p>
    <w:p w14:paraId="646B8310" w14:textId="77777777" w:rsidR="009B618E" w:rsidRPr="0045629D" w:rsidRDefault="009B618E" w:rsidP="00BE6EB9">
      <w:pPr>
        <w:adjustRightInd w:val="0"/>
        <w:snapToGrid w:val="0"/>
        <w:ind w:leftChars="548" w:left="1315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本合約之增刪、修改或補充，應經甲乙雙方協商後以書面簽署。</w:t>
      </w:r>
    </w:p>
    <w:p w14:paraId="0B8FDFA5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6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附件效力：</w:t>
      </w:r>
    </w:p>
    <w:p w14:paraId="298386D3" w14:textId="77777777" w:rsidR="009B618E" w:rsidRPr="0045629D" w:rsidRDefault="009B618E" w:rsidP="00BE6EB9">
      <w:pPr>
        <w:adjustRightInd w:val="0"/>
        <w:snapToGrid w:val="0"/>
        <w:ind w:left="1274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本合約所有附件構成本合約之一部分，與合約本文有同一效力。如附件之約定與合約本文衝突時，優先適用合約本文之約定。</w:t>
      </w:r>
    </w:p>
    <w:p w14:paraId="35D803E0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7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完全合意：</w:t>
      </w:r>
    </w:p>
    <w:p w14:paraId="3B197D32" w14:textId="77777777" w:rsidR="009B618E" w:rsidRPr="0045629D" w:rsidRDefault="009B618E" w:rsidP="00BE6EB9">
      <w:pPr>
        <w:adjustRightInd w:val="0"/>
        <w:snapToGrid w:val="0"/>
        <w:ind w:left="1302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本合約及其附件取代雙方先前任何的口頭或書面之談判、聲明、陳述、承諾或合意。</w:t>
      </w:r>
    </w:p>
    <w:p w14:paraId="5BE4B251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8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一部無效：</w:t>
      </w:r>
    </w:p>
    <w:p w14:paraId="6F99AE61" w14:textId="77777777" w:rsidR="009B618E" w:rsidRPr="0045629D" w:rsidRDefault="009B618E" w:rsidP="00BE6EB9">
      <w:pPr>
        <w:adjustRightInd w:val="0"/>
        <w:snapToGrid w:val="0"/>
        <w:ind w:left="1302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本合約任何條款或條款部分內容如與法令牴觸或依法被認定無效者，僅該部分無效，本合約之其他條款或條款其他內容仍應繼續有效。</w:t>
      </w:r>
    </w:p>
    <w:p w14:paraId="75C3C116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9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proofErr w:type="gramStart"/>
      <w:r w:rsidRPr="0045629D">
        <w:rPr>
          <w:rFonts w:ascii="Times New Roman" w:eastAsia="標楷體" w:hAnsi="Times New Roman" w:cs="Times New Roman"/>
          <w:b/>
          <w:bCs/>
          <w:color w:val="000000"/>
        </w:rPr>
        <w:t>準</w:t>
      </w:r>
      <w:proofErr w:type="gramEnd"/>
      <w:r w:rsidRPr="0045629D">
        <w:rPr>
          <w:rFonts w:ascii="Times New Roman" w:eastAsia="標楷體" w:hAnsi="Times New Roman" w:cs="Times New Roman"/>
          <w:b/>
          <w:bCs/>
          <w:color w:val="000000"/>
        </w:rPr>
        <w:t>據法與管轄法院：</w:t>
      </w:r>
    </w:p>
    <w:p w14:paraId="71D360F3" w14:textId="77777777" w:rsidR="009B618E" w:rsidRPr="0045629D" w:rsidRDefault="009B618E" w:rsidP="00BE6EB9">
      <w:pPr>
        <w:adjustRightInd w:val="0"/>
        <w:snapToGrid w:val="0"/>
        <w:ind w:left="1288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本合約以中華民國法律為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準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據法。就本合約所生爭執，甲乙雙方應本於誠信原則協商解決。若仍涉訟時，甲乙雙方合意以</w:t>
      </w:r>
      <w:r w:rsidRPr="0045629D">
        <w:rPr>
          <w:rFonts w:ascii="Times New Roman" w:eastAsia="標楷體" w:hAnsi="Times New Roman" w:cs="Times New Roman"/>
          <w:color w:val="000000"/>
        </w:rPr>
        <w:t>___________</w:t>
      </w:r>
      <w:r w:rsidRPr="0045629D">
        <w:rPr>
          <w:rFonts w:ascii="Times New Roman" w:eastAsia="標楷體" w:hAnsi="Times New Roman" w:cs="Times New Roman"/>
          <w:color w:val="000000"/>
        </w:rPr>
        <w:t>地方法院為第一審管轄法院。</w:t>
      </w:r>
    </w:p>
    <w:p w14:paraId="553B4323" w14:textId="77777777" w:rsidR="009B618E" w:rsidRPr="0045629D" w:rsidRDefault="009B618E" w:rsidP="00BE6EB9">
      <w:pPr>
        <w:adjustRightInd w:val="0"/>
        <w:snapToGrid w:val="0"/>
        <w:ind w:left="336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第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10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項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b/>
          <w:bCs/>
          <w:color w:val="000000"/>
        </w:rPr>
        <w:t>合約生效及份數：</w:t>
      </w:r>
    </w:p>
    <w:p w14:paraId="5D8B6F1A" w14:textId="77777777" w:rsidR="009B618E" w:rsidRPr="0045629D" w:rsidRDefault="009B618E" w:rsidP="00BE6EB9">
      <w:pPr>
        <w:adjustRightInd w:val="0"/>
        <w:snapToGrid w:val="0"/>
        <w:ind w:left="1400"/>
        <w:contextualSpacing/>
        <w:jc w:val="both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本合約經甲乙雙方簽署生效，作成正本一式兩份，由甲乙雙方各執一份為</w:t>
      </w:r>
      <w:proofErr w:type="gramStart"/>
      <w:r w:rsidRPr="0045629D">
        <w:rPr>
          <w:rFonts w:ascii="Times New Roman" w:eastAsia="標楷體" w:hAnsi="Times New Roman" w:cs="Times New Roman"/>
          <w:color w:val="000000"/>
        </w:rPr>
        <w:t>憑</w:t>
      </w:r>
      <w:proofErr w:type="gramEnd"/>
      <w:r w:rsidRPr="0045629D">
        <w:rPr>
          <w:rFonts w:ascii="Times New Roman" w:eastAsia="標楷體" w:hAnsi="Times New Roman" w:cs="Times New Roman"/>
          <w:color w:val="000000"/>
        </w:rPr>
        <w:t>。</w:t>
      </w:r>
    </w:p>
    <w:p w14:paraId="49322D09" w14:textId="77777777" w:rsidR="009B618E" w:rsidRPr="0045629D" w:rsidRDefault="009B618E" w:rsidP="00BE6EB9">
      <w:pPr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bCs/>
          <w:color w:val="000000"/>
        </w:rPr>
      </w:pPr>
    </w:p>
    <w:p w14:paraId="24F67E06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  <w:b/>
          <w:bCs/>
          <w:color w:val="000000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br w:type="page"/>
      </w:r>
    </w:p>
    <w:p w14:paraId="1F4D7829" w14:textId="77777777" w:rsidR="009B618E" w:rsidRPr="0045629D" w:rsidRDefault="009B618E" w:rsidP="00BE6EB9">
      <w:pPr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lastRenderedPageBreak/>
        <w:t>立合約書人：（未成年者應請法定代理人簽章）</w:t>
      </w:r>
    </w:p>
    <w:p w14:paraId="7A077769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0B7CF208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甲方：</w:t>
      </w:r>
    </w:p>
    <w:p w14:paraId="535DCC2F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身分證字號：</w:t>
      </w:r>
    </w:p>
    <w:p w14:paraId="506F1884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戶籍地址：</w:t>
      </w:r>
    </w:p>
    <w:p w14:paraId="510C59F1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通訊地址：</w:t>
      </w:r>
    </w:p>
    <w:p w14:paraId="61E35228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電子郵件：</w:t>
      </w:r>
    </w:p>
    <w:p w14:paraId="68D3C00A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電</w:t>
      </w:r>
      <w:r w:rsidRPr="0045629D">
        <w:rPr>
          <w:rFonts w:ascii="Times New Roman" w:eastAsia="標楷體" w:hAnsi="Times New Roman" w:cs="Times New Roman"/>
          <w:color w:val="000000"/>
        </w:rPr>
        <w:t xml:space="preserve">    </w:t>
      </w:r>
      <w:r w:rsidRPr="0045629D">
        <w:rPr>
          <w:rFonts w:ascii="Times New Roman" w:eastAsia="標楷體" w:hAnsi="Times New Roman" w:cs="Times New Roman"/>
          <w:color w:val="000000"/>
        </w:rPr>
        <w:t>話：</w:t>
      </w:r>
    </w:p>
    <w:p w14:paraId="1E7B34F9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77ABF92A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乙方：</w:t>
      </w:r>
    </w:p>
    <w:p w14:paraId="1B82AFC1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統一編號：</w:t>
      </w:r>
    </w:p>
    <w:p w14:paraId="7F9D3D60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負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責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人：</w:t>
      </w:r>
    </w:p>
    <w:p w14:paraId="4E4889E7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聯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絡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人：</w:t>
      </w:r>
    </w:p>
    <w:p w14:paraId="4FDF50D6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電子郵件：</w:t>
      </w:r>
    </w:p>
    <w:p w14:paraId="452D0D7D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電</w:t>
      </w:r>
      <w:r w:rsidRPr="0045629D">
        <w:rPr>
          <w:rFonts w:ascii="Times New Roman" w:eastAsia="標楷體" w:hAnsi="Times New Roman" w:cs="Times New Roman"/>
          <w:color w:val="000000"/>
        </w:rPr>
        <w:t xml:space="preserve">    </w:t>
      </w:r>
      <w:r w:rsidRPr="0045629D">
        <w:rPr>
          <w:rFonts w:ascii="Times New Roman" w:eastAsia="標楷體" w:hAnsi="Times New Roman" w:cs="Times New Roman"/>
          <w:color w:val="000000"/>
        </w:rPr>
        <w:t>話：</w:t>
      </w:r>
    </w:p>
    <w:p w14:paraId="6C6B55E4" w14:textId="77777777" w:rsidR="009B618E" w:rsidRPr="0045629D" w:rsidRDefault="009B618E" w:rsidP="00BE6EB9">
      <w:pPr>
        <w:adjustRightInd w:val="0"/>
        <w:snapToGrid w:val="0"/>
        <w:ind w:left="566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地</w:t>
      </w:r>
      <w:r w:rsidRPr="0045629D">
        <w:rPr>
          <w:rFonts w:ascii="Times New Roman" w:eastAsia="標楷體" w:hAnsi="Times New Roman" w:cs="Times New Roman"/>
          <w:color w:val="000000"/>
        </w:rPr>
        <w:t xml:space="preserve">    </w:t>
      </w:r>
      <w:r w:rsidRPr="0045629D">
        <w:rPr>
          <w:rFonts w:ascii="Times New Roman" w:eastAsia="標楷體" w:hAnsi="Times New Roman" w:cs="Times New Roman"/>
          <w:color w:val="000000"/>
        </w:rPr>
        <w:t>址：</w:t>
      </w:r>
    </w:p>
    <w:p w14:paraId="6CCAF1BA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40A86DF9" w14:textId="77777777" w:rsidR="009B618E" w:rsidRPr="0045629D" w:rsidRDefault="009B618E" w:rsidP="00BE6EB9">
      <w:pPr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  <w:color w:val="000000"/>
        </w:rPr>
        <w:t>中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華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民</w:t>
      </w:r>
      <w:r w:rsidRPr="0045629D">
        <w:rPr>
          <w:rFonts w:ascii="Times New Roman" w:eastAsia="標楷體" w:hAnsi="Times New Roman" w:cs="Times New Roman"/>
          <w:color w:val="000000"/>
        </w:rPr>
        <w:t xml:space="preserve"> </w:t>
      </w:r>
      <w:r w:rsidRPr="0045629D">
        <w:rPr>
          <w:rFonts w:ascii="Times New Roman" w:eastAsia="標楷體" w:hAnsi="Times New Roman" w:cs="Times New Roman"/>
          <w:color w:val="000000"/>
        </w:rPr>
        <w:t>國</w:t>
      </w:r>
      <w:r w:rsidRPr="0045629D">
        <w:rPr>
          <w:rFonts w:ascii="Times New Roman" w:eastAsia="標楷體" w:hAnsi="Times New Roman" w:cs="Times New Roman"/>
          <w:color w:val="000000"/>
        </w:rPr>
        <w:t xml:space="preserve">               </w:t>
      </w:r>
      <w:r w:rsidRPr="0045629D">
        <w:rPr>
          <w:rFonts w:ascii="Times New Roman" w:eastAsia="標楷體" w:hAnsi="Times New Roman" w:cs="Times New Roman"/>
          <w:color w:val="000000"/>
        </w:rPr>
        <w:t>年</w:t>
      </w:r>
      <w:r w:rsidRPr="0045629D">
        <w:rPr>
          <w:rFonts w:ascii="Times New Roman" w:eastAsia="標楷體" w:hAnsi="Times New Roman" w:cs="Times New Roman"/>
          <w:color w:val="000000"/>
        </w:rPr>
        <w:t xml:space="preserve">               </w:t>
      </w:r>
      <w:r w:rsidRPr="0045629D">
        <w:rPr>
          <w:rFonts w:ascii="Times New Roman" w:eastAsia="標楷體" w:hAnsi="Times New Roman" w:cs="Times New Roman"/>
          <w:color w:val="000000"/>
        </w:rPr>
        <w:t>月</w:t>
      </w:r>
      <w:r w:rsidRPr="0045629D">
        <w:rPr>
          <w:rFonts w:ascii="Times New Roman" w:eastAsia="標楷體" w:hAnsi="Times New Roman" w:cs="Times New Roman"/>
          <w:color w:val="000000"/>
        </w:rPr>
        <w:t xml:space="preserve">              </w:t>
      </w:r>
      <w:r w:rsidRPr="0045629D">
        <w:rPr>
          <w:rFonts w:ascii="Times New Roman" w:eastAsia="標楷體" w:hAnsi="Times New Roman" w:cs="Times New Roman"/>
          <w:color w:val="000000"/>
        </w:rPr>
        <w:t>日</w:t>
      </w:r>
    </w:p>
    <w:p w14:paraId="188FB79C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5C83A074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40AF789A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br w:type="page"/>
      </w:r>
    </w:p>
    <w:p w14:paraId="26B28C74" w14:textId="77777777" w:rsidR="009B618E" w:rsidRPr="0045629D" w:rsidRDefault="009B618E" w:rsidP="00BE6EB9">
      <w:pPr>
        <w:pStyle w:val="Web"/>
        <w:adjustRightInd w:val="0"/>
        <w:snapToGrid w:val="0"/>
        <w:spacing w:before="0" w:beforeAutospacing="0" w:after="0" w:afterAutospacing="0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lastRenderedPageBreak/>
        <w:t>附件一：租賃作品清單</w:t>
      </w:r>
    </w:p>
    <w:p w14:paraId="2AC3162F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281"/>
        <w:gridCol w:w="1273"/>
        <w:gridCol w:w="1273"/>
        <w:gridCol w:w="1272"/>
        <w:gridCol w:w="991"/>
        <w:gridCol w:w="1634"/>
      </w:tblGrid>
      <w:tr w:rsidR="009B618E" w:rsidRPr="0045629D" w14:paraId="0822F933" w14:textId="77777777" w:rsidTr="00BE6EB9">
        <w:tc>
          <w:tcPr>
            <w:tcW w:w="552" w:type="dxa"/>
          </w:tcPr>
          <w:p w14:paraId="1936CCF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編號</w:t>
            </w:r>
          </w:p>
        </w:tc>
        <w:tc>
          <w:tcPr>
            <w:tcW w:w="1281" w:type="dxa"/>
          </w:tcPr>
          <w:p w14:paraId="6661C292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作品名稱</w:t>
            </w:r>
          </w:p>
        </w:tc>
        <w:tc>
          <w:tcPr>
            <w:tcW w:w="1273" w:type="dxa"/>
          </w:tcPr>
          <w:p w14:paraId="4F7246A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作品照片</w:t>
            </w:r>
          </w:p>
        </w:tc>
        <w:tc>
          <w:tcPr>
            <w:tcW w:w="1273" w:type="dxa"/>
          </w:tcPr>
          <w:p w14:paraId="6E0CAEC2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作品尺吋</w:t>
            </w:r>
          </w:p>
        </w:tc>
        <w:tc>
          <w:tcPr>
            <w:tcW w:w="1272" w:type="dxa"/>
          </w:tcPr>
          <w:p w14:paraId="7799369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作品材質</w:t>
            </w:r>
          </w:p>
        </w:tc>
        <w:tc>
          <w:tcPr>
            <w:tcW w:w="991" w:type="dxa"/>
          </w:tcPr>
          <w:p w14:paraId="4BD14C3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定價</w:t>
            </w:r>
          </w:p>
          <w:p w14:paraId="376523A9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新台幣</w:t>
            </w: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14:paraId="3E15C9C9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備註</w:t>
            </w:r>
          </w:p>
          <w:p w14:paraId="64EAF11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（</w:t>
            </w:r>
            <w:proofErr w:type="gramEnd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例如：</w:t>
            </w:r>
          </w:p>
          <w:p w14:paraId="2431089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b/>
                <w:bCs/>
              </w:rPr>
            </w:pPr>
            <w:proofErr w:type="gramStart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版號</w:t>
            </w:r>
            <w:proofErr w:type="gramEnd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、是否裝框、</w:t>
            </w:r>
            <w:proofErr w:type="gramStart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框價</w:t>
            </w:r>
            <w:proofErr w:type="gramEnd"/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...</w:t>
            </w:r>
            <w:r w:rsidRPr="0045629D">
              <w:rPr>
                <w:rFonts w:ascii="Times New Roman" w:eastAsia="標楷體" w:hAnsi="Times New Roman" w:cs="Times New Roman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9B618E" w:rsidRPr="0045629D" w14:paraId="2313D6AE" w14:textId="77777777" w:rsidTr="00BE6EB9">
        <w:tc>
          <w:tcPr>
            <w:tcW w:w="552" w:type="dxa"/>
          </w:tcPr>
          <w:p w14:paraId="40BECE6D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3020E9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0F61B9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C8CF878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14:paraId="77250F8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</w:tcPr>
          <w:p w14:paraId="63D1724D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14:paraId="751AE01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618E" w:rsidRPr="0045629D" w14:paraId="0DFC50D4" w14:textId="77777777" w:rsidTr="00BE6EB9">
        <w:tc>
          <w:tcPr>
            <w:tcW w:w="552" w:type="dxa"/>
          </w:tcPr>
          <w:p w14:paraId="4B1FA2A8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14:paraId="17AFF1E2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3DF1F5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1C1A42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14:paraId="6CC2F5FB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</w:tcPr>
          <w:p w14:paraId="0E63968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14:paraId="1D923B5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618E" w:rsidRPr="0045629D" w14:paraId="5CE5B1E5" w14:textId="77777777" w:rsidTr="00BE6EB9">
        <w:tc>
          <w:tcPr>
            <w:tcW w:w="552" w:type="dxa"/>
          </w:tcPr>
          <w:p w14:paraId="23B59A0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8E2BD3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D80883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6F6A582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14:paraId="7F384C0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</w:tcPr>
          <w:p w14:paraId="2DCAC181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14:paraId="566E34A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618E" w:rsidRPr="0045629D" w14:paraId="447C9308" w14:textId="77777777" w:rsidTr="00BE6EB9">
        <w:tc>
          <w:tcPr>
            <w:tcW w:w="552" w:type="dxa"/>
          </w:tcPr>
          <w:p w14:paraId="72E67AE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F04D7AB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7D26B0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E5FBB7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14:paraId="69A77D4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</w:tcPr>
          <w:p w14:paraId="597CE2E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14:paraId="271AA6C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B618E" w:rsidRPr="0045629D" w14:paraId="63399424" w14:textId="77777777" w:rsidTr="00BE6EB9">
        <w:tc>
          <w:tcPr>
            <w:tcW w:w="552" w:type="dxa"/>
          </w:tcPr>
          <w:p w14:paraId="7A216DF9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F84E204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7DF975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7BD76AA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14:paraId="7A7E28FA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1" w:type="dxa"/>
          </w:tcPr>
          <w:p w14:paraId="54F6FB2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14:paraId="220CE1A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2F50611" w14:textId="77777777" w:rsidR="009B618E" w:rsidRPr="0045629D" w:rsidRDefault="009B618E" w:rsidP="00BE6EB9">
      <w:pPr>
        <w:pStyle w:val="Web"/>
        <w:adjustRightInd w:val="0"/>
        <w:snapToGrid w:val="0"/>
        <w:spacing w:before="0" w:beforeAutospacing="0" w:after="0" w:afterAutospacing="0"/>
        <w:contextualSpacing/>
        <w:rPr>
          <w:rFonts w:ascii="Times New Roman" w:eastAsia="標楷體" w:hAnsi="Times New Roman" w:cs="Times New Roman"/>
          <w:color w:val="000000"/>
        </w:rPr>
      </w:pPr>
    </w:p>
    <w:p w14:paraId="7CF67D9C" w14:textId="77777777" w:rsidR="009B618E" w:rsidRPr="0045629D" w:rsidRDefault="009B618E" w:rsidP="00BE6EB9">
      <w:pPr>
        <w:pStyle w:val="Web"/>
        <w:adjustRightInd w:val="0"/>
        <w:snapToGrid w:val="0"/>
        <w:spacing w:before="0" w:beforeAutospacing="0" w:after="0" w:afterAutospacing="0"/>
        <w:contextualSpacing/>
        <w:rPr>
          <w:rFonts w:ascii="Times New Roman" w:eastAsia="標楷體" w:hAnsi="Times New Roman" w:cs="Times New Roman"/>
          <w:b/>
          <w:bCs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（若格數不敷使用，本表可自行增列）</w:t>
      </w:r>
    </w:p>
    <w:p w14:paraId="173DB5CC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35740AC8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3FCE72EC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p w14:paraId="6E1BA086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  <w:r w:rsidRPr="0045629D">
        <w:rPr>
          <w:rFonts w:ascii="Times New Roman" w:eastAsia="標楷體" w:hAnsi="Times New Roman" w:cs="Times New Roman"/>
        </w:rPr>
        <w:br w:type="page"/>
      </w:r>
    </w:p>
    <w:p w14:paraId="34EA17E3" w14:textId="77777777" w:rsidR="009B618E" w:rsidRPr="0045629D" w:rsidRDefault="009B618E" w:rsidP="00BE6EB9">
      <w:pPr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lastRenderedPageBreak/>
        <w:t>附件二：作品之陳列方式與所需之器材、設備</w:t>
      </w:r>
    </w:p>
    <w:p w14:paraId="13A325D3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091"/>
        <w:gridCol w:w="1559"/>
        <w:gridCol w:w="3402"/>
      </w:tblGrid>
      <w:tr w:rsidR="009B618E" w:rsidRPr="0045629D" w14:paraId="10FBC06F" w14:textId="77777777" w:rsidTr="00F117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D8A1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Times New Roman" w:eastAsia="標楷體" w:hAnsi="Times New Roman" w:cs="Times New Roman"/>
                <w:color w:val="000000"/>
              </w:rPr>
              <w:t>作品編號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9958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Times New Roman" w:eastAsia="標楷體" w:hAnsi="Times New Roman" w:cs="Times New Roman"/>
                <w:color w:val="000000"/>
              </w:rPr>
              <w:t>陳列方式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D57B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Times New Roman" w:eastAsia="標楷體" w:hAnsi="Times New Roman" w:cs="Times New Roman"/>
                <w:color w:val="000000"/>
              </w:rPr>
              <w:t>圖示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C9D4F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Times New Roman" w:eastAsia="標楷體" w:hAnsi="Times New Roman" w:cs="Times New Roman"/>
                <w:color w:val="000000"/>
              </w:rPr>
              <w:t>所需設備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設備型號資訊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9B618E" w:rsidRPr="0045629D" w14:paraId="2B645F28" w14:textId="77777777" w:rsidTr="00F117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28E9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82A2B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掛牆</w:t>
            </w:r>
          </w:p>
          <w:p w14:paraId="68367DF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投影</w:t>
            </w:r>
          </w:p>
          <w:p w14:paraId="0D8AB45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螢幕顯示</w:t>
            </w:r>
          </w:p>
          <w:p w14:paraId="1D341D28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展台</w:t>
            </w:r>
          </w:p>
          <w:p w14:paraId="734F54E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懸吊</w:t>
            </w:r>
          </w:p>
          <w:p w14:paraId="457A20A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3799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58C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  <w:tr w:rsidR="009B618E" w:rsidRPr="0045629D" w14:paraId="3421B21D" w14:textId="77777777" w:rsidTr="00F117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33B3A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3F4AA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掛牆</w:t>
            </w:r>
          </w:p>
          <w:p w14:paraId="0F6DFA5F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投影</w:t>
            </w:r>
          </w:p>
          <w:p w14:paraId="092AD579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螢幕顯示</w:t>
            </w:r>
          </w:p>
          <w:p w14:paraId="4B4C36F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展台</w:t>
            </w:r>
          </w:p>
          <w:p w14:paraId="45E53117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懸吊</w:t>
            </w:r>
          </w:p>
          <w:p w14:paraId="04992244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43531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94BE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  <w:tr w:rsidR="009B618E" w:rsidRPr="0045629D" w14:paraId="66CC3C39" w14:textId="77777777" w:rsidTr="00F117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AE12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1846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掛牆</w:t>
            </w:r>
          </w:p>
          <w:p w14:paraId="5D78ED4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投影</w:t>
            </w:r>
          </w:p>
          <w:p w14:paraId="0332967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螢幕顯示</w:t>
            </w:r>
          </w:p>
          <w:p w14:paraId="46C2B0B0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展台</w:t>
            </w:r>
          </w:p>
          <w:p w14:paraId="360133E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懸吊</w:t>
            </w:r>
          </w:p>
          <w:p w14:paraId="6730AE82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94A8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CC4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  <w:tr w:rsidR="009B618E" w:rsidRPr="0045629D" w14:paraId="186A8B9D" w14:textId="77777777" w:rsidTr="00F117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F54E3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5DCE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掛牆</w:t>
            </w:r>
          </w:p>
          <w:p w14:paraId="1593A3C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投影</w:t>
            </w:r>
          </w:p>
          <w:p w14:paraId="5BFE80AD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螢幕顯示</w:t>
            </w:r>
          </w:p>
          <w:p w14:paraId="4D9B4AF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展台</w:t>
            </w:r>
          </w:p>
          <w:p w14:paraId="5997783D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懸吊</w:t>
            </w:r>
          </w:p>
          <w:p w14:paraId="22EC90D5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45629D">
              <w:rPr>
                <w:rFonts w:ascii="MS Gothic" w:eastAsia="MS Gothic" w:hAnsi="MS Gothic" w:cs="MS Gothic" w:hint="eastAsia"/>
                <w:color w:val="000000"/>
              </w:rPr>
              <w:t>▢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45629D">
              <w:rPr>
                <w:rFonts w:ascii="Times New Roman" w:eastAsia="標楷體" w:hAnsi="Times New Roman" w:cs="Times New Roman"/>
                <w:color w:val="000000"/>
              </w:rPr>
              <w:t>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CF898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9C86C" w14:textId="77777777" w:rsidR="009B618E" w:rsidRPr="0045629D" w:rsidRDefault="009B618E" w:rsidP="00BE6EB9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</w:tbl>
    <w:p w14:paraId="4A7AB83D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  <w:b/>
          <w:bCs/>
          <w:color w:val="000000"/>
        </w:rPr>
      </w:pPr>
    </w:p>
    <w:p w14:paraId="60FACA75" w14:textId="77777777" w:rsidR="009B618E" w:rsidRPr="0045629D" w:rsidRDefault="009B618E" w:rsidP="00BE6EB9">
      <w:pPr>
        <w:adjustRightInd w:val="0"/>
        <w:snapToGrid w:val="0"/>
        <w:contextualSpacing/>
        <w:rPr>
          <w:rFonts w:ascii="Times New Roman" w:eastAsia="標楷體" w:hAnsi="Times New Roman" w:cs="Times New Roman"/>
          <w:b/>
          <w:bCs/>
          <w:color w:val="000000"/>
        </w:rPr>
      </w:pPr>
      <w:r w:rsidRPr="0045629D">
        <w:rPr>
          <w:rFonts w:ascii="Times New Roman" w:eastAsia="標楷體" w:hAnsi="Times New Roman" w:cs="Times New Roman"/>
          <w:b/>
          <w:bCs/>
          <w:color w:val="000000"/>
        </w:rPr>
        <w:t>（若格數不敷使用，本表可自行增列）</w:t>
      </w:r>
    </w:p>
    <w:p w14:paraId="46757786" w14:textId="77777777" w:rsidR="00A5728C" w:rsidRPr="00BE6EB9" w:rsidRDefault="00A5728C" w:rsidP="00BE6EB9">
      <w:pPr>
        <w:adjustRightInd w:val="0"/>
        <w:snapToGrid w:val="0"/>
        <w:contextualSpacing/>
        <w:rPr>
          <w:rFonts w:ascii="標楷體" w:eastAsia="標楷體" w:hAnsi="標楷體"/>
        </w:rPr>
      </w:pPr>
    </w:p>
    <w:sectPr w:rsidR="00A5728C" w:rsidRPr="00BE6EB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128B" w14:textId="77777777" w:rsidR="0034128C" w:rsidRDefault="0034128C" w:rsidP="00BE6EB9">
      <w:r>
        <w:separator/>
      </w:r>
    </w:p>
  </w:endnote>
  <w:endnote w:type="continuationSeparator" w:id="0">
    <w:p w14:paraId="154DA23D" w14:textId="77777777" w:rsidR="0034128C" w:rsidRDefault="0034128C" w:rsidP="00BE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3606401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85B2A60" w14:textId="77777777" w:rsidR="0011174D" w:rsidRDefault="0045629D" w:rsidP="0060795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C757605" w14:textId="77777777" w:rsidR="0011174D" w:rsidRDefault="004562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230116514"/>
      <w:docPartObj>
        <w:docPartGallery w:val="Page Numbers (Bottom of Page)"/>
        <w:docPartUnique/>
      </w:docPartObj>
    </w:sdtPr>
    <w:sdtEndPr>
      <w:rPr>
        <w:rStyle w:val="a6"/>
        <w:rFonts w:ascii="Times New Roman" w:hAnsi="Times New Roman" w:cs="Times New Roman"/>
      </w:rPr>
    </w:sdtEndPr>
    <w:sdtContent>
      <w:p w14:paraId="72432A63" w14:textId="77777777" w:rsidR="0011174D" w:rsidRDefault="0045629D" w:rsidP="0060795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5BE1566" w14:textId="77777777" w:rsidR="0011174D" w:rsidRDefault="004562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1D0D" w14:textId="77777777" w:rsidR="0034128C" w:rsidRDefault="0034128C" w:rsidP="00BE6EB9">
      <w:r>
        <w:separator/>
      </w:r>
    </w:p>
  </w:footnote>
  <w:footnote w:type="continuationSeparator" w:id="0">
    <w:p w14:paraId="2E2BD2D4" w14:textId="77777777" w:rsidR="0034128C" w:rsidRDefault="0034128C" w:rsidP="00BE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819" w14:textId="5D9E5568" w:rsidR="00BE6EB9" w:rsidRDefault="00BE6EB9">
    <w:pPr>
      <w:pStyle w:val="a7"/>
    </w:pPr>
    <w:r>
      <w:rPr>
        <w:noProof/>
      </w:rPr>
      <w:drawing>
        <wp:inline distT="0" distB="0" distL="0" distR="0" wp14:anchorId="3E5F03C8" wp14:editId="333399C1">
          <wp:extent cx="1733550" cy="2952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E"/>
    <w:rsid w:val="0034128C"/>
    <w:rsid w:val="0045629D"/>
    <w:rsid w:val="009B618E"/>
    <w:rsid w:val="00A5728C"/>
    <w:rsid w:val="00B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5C66"/>
  <w15:chartTrackingRefBased/>
  <w15:docId w15:val="{61CFC6EE-EA7F-477B-9376-FA07ABB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8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618E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9B618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618E"/>
    <w:rPr>
      <w:rFonts w:ascii="新細明體" w:eastAsia="新細明體" w:hAnsi="新細明體" w:cs="新細明體"/>
      <w:kern w:val="0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9B618E"/>
  </w:style>
  <w:style w:type="paragraph" w:styleId="a7">
    <w:name w:val="header"/>
    <w:basedOn w:val="a"/>
    <w:link w:val="a8"/>
    <w:uiPriority w:val="99"/>
    <w:unhideWhenUsed/>
    <w:rsid w:val="00BE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6EB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ArtcreatorAdmin</dc:creator>
  <cp:keywords/>
  <dc:description/>
  <cp:lastModifiedBy>artcreator.tw@gmail.com</cp:lastModifiedBy>
  <cp:revision>2</cp:revision>
  <dcterms:created xsi:type="dcterms:W3CDTF">2022-12-16T10:33:00Z</dcterms:created>
  <dcterms:modified xsi:type="dcterms:W3CDTF">2022-12-16T14:10:00Z</dcterms:modified>
</cp:coreProperties>
</file>